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9163" w14:textId="47D1244D" w:rsidR="00617B63" w:rsidRDefault="00617B63">
      <w:bookmarkStart w:id="0" w:name="_GoBack"/>
      <w:bookmarkEnd w:id="0"/>
    </w:p>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7F2D128">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31248D" w:rsidP="0031248D" w:rsidRDefault="0031248D" w14:paraId="4CE56304"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248D" w:rsidP="0031248D" w:rsidRDefault="0031248D" w14:paraId="17145C82"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31248D" w:rsidP="0031248D" w:rsidRDefault="0031248D" w14:paraId="032DA8B8"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31248D" w:rsidP="0031248D" w:rsidRDefault="0031248D" w14:paraId="09AE44E2"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31248D" w:rsidP="0031248D" w:rsidRDefault="0031248D" w14:paraId="7D9541C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598F4945" w:rsidR="0031248D" w:rsidRPr="0031248D" w:rsidRDefault="20DF7B34" w:rsidP="7BD5368B">
      <w:pPr>
        <w:pStyle w:val="Web"/>
        <w:shd w:val="clear" w:color="auto" w:fill="FFFFFF" w:themeFill="background1"/>
        <w:spacing w:before="0" w:beforeAutospacing="0" w:after="0" w:afterAutospacing="0"/>
        <w:jc w:val="right"/>
        <w:rPr>
          <w:rFonts w:ascii="Calibri" w:hAnsi="Calibri" w:cs="Calibri"/>
        </w:rPr>
      </w:pPr>
      <w:r w:rsidRPr="20DF7B34">
        <w:rPr>
          <w:rFonts w:ascii="Calibri" w:hAnsi="Calibri" w:cs="Calibri"/>
        </w:rPr>
        <w:t>Αθήνα, 25 Αυγούστου 2021</w:t>
      </w:r>
    </w:p>
    <w:p w14:paraId="494C550D" w14:textId="7C0FCEB1" w:rsidR="1F1D258C" w:rsidRDefault="1F1D258C" w:rsidP="4330A4C9">
      <w:pPr>
        <w:jc w:val="both"/>
        <w:rPr>
          <w:rFonts w:eastAsiaTheme="minorEastAsia"/>
          <w:color w:val="000000" w:themeColor="text1"/>
          <w:sz w:val="24"/>
          <w:szCs w:val="24"/>
        </w:rPr>
      </w:pPr>
    </w:p>
    <w:p w14:paraId="6FD13942" w14:textId="3BBD027D" w:rsidR="20DF7B34" w:rsidRDefault="20DF7B34" w:rsidP="20DF7B34">
      <w:pPr>
        <w:jc w:val="center"/>
        <w:rPr>
          <w:rFonts w:eastAsiaTheme="minorEastAsia"/>
          <w:b/>
          <w:bCs/>
          <w:color w:val="000000" w:themeColor="text1"/>
          <w:sz w:val="24"/>
          <w:szCs w:val="24"/>
        </w:rPr>
      </w:pPr>
      <w:r w:rsidRPr="20DF7B34">
        <w:rPr>
          <w:rFonts w:eastAsiaTheme="minorEastAsia"/>
          <w:b/>
          <w:bCs/>
          <w:color w:val="000000" w:themeColor="text1"/>
          <w:sz w:val="24"/>
          <w:szCs w:val="24"/>
        </w:rPr>
        <w:t>Αυτοψία της Υπουργού Πολιτισμού και Αθλητισμού Λίνας Μενδώνη σε έργα Πολιτισμού στα Γρεβενά</w:t>
      </w:r>
    </w:p>
    <w:p w14:paraId="7AAA3654" w14:textId="082E98D3" w:rsidR="20DF7B34" w:rsidRDefault="20DF7B34" w:rsidP="20DF7B34">
      <w:pPr>
        <w:jc w:val="both"/>
        <w:rPr>
          <w:rFonts w:eastAsiaTheme="minorEastAsia"/>
          <w:color w:val="000000" w:themeColor="text1"/>
        </w:rPr>
      </w:pPr>
      <w:r w:rsidRPr="20DF7B34">
        <w:rPr>
          <w:rFonts w:eastAsiaTheme="minorEastAsia"/>
          <w:color w:val="000000" w:themeColor="text1"/>
        </w:rPr>
        <w:t xml:space="preserve"> </w:t>
      </w:r>
    </w:p>
    <w:p w14:paraId="5C0A9134" w14:textId="5FC56D4A" w:rsidR="20DF7B34" w:rsidRDefault="20DF7B34" w:rsidP="20DF7B34">
      <w:pPr>
        <w:jc w:val="both"/>
        <w:rPr>
          <w:rFonts w:eastAsiaTheme="minorEastAsia"/>
          <w:color w:val="000000" w:themeColor="text1"/>
          <w:sz w:val="24"/>
          <w:szCs w:val="24"/>
        </w:rPr>
      </w:pPr>
      <w:r w:rsidRPr="20DF7B34">
        <w:rPr>
          <w:rFonts w:eastAsiaTheme="minorEastAsia"/>
          <w:color w:val="000000" w:themeColor="text1"/>
          <w:sz w:val="24"/>
          <w:szCs w:val="24"/>
        </w:rPr>
        <w:t>Αυτοψία στον Μητροπολιτικό Ναό της Κοιμήσεως της Θεοτόκου (Μεγάλη Παναγιά) στη Σαμαρίνα, στο οποίο οι υπηρεσίες του ΥΠΠΟΑ εκτελούν έργα αποκατάστασης και συντήρησης, πραγματοποίησε η Υπουργός Πολιτισμού και Αθλητισμού. Το έργο αποκατάστασης, αντισεισμικής προστασίας και συντήρησης, συνολικού προϋπολογισμού 2.886.215 €, χρηματοδοτείται από το ΠΕΠ Δυτικής Μακεδονίας-ΕΣΠΑ 2014-2020. Πρόκειται για μεγάλου μεγέθους τρίκλιτη ξυλόστεγη βασιλική, με μεγάλο νάρθηκα-γυναικωνίτη, προστώο στη δυτική και στη νότια πλευρά, ενώ στην ανατολική άκρη του υπάρχει παρεκκλήσι αφιερωμένο στους Αποστόλους Πέτρο και Παύλο. Το εσωτερικό του ναού είναι κατάγραφο με τοιχογραφίες Σαμαριναίων αγιογράφων. Ιδιαίτερης μνείας χρήζει το ξυλόγλυπτο επιχρυσωμένο μπαρόκ τέμπλο, όπως και ο άμβωνας με το κιβώριο, καθώς και ο δεσποτικός θρόνος. Στη μεγάλη πολύπλευρη αψίδα του Ιερού έχει φυτρώσει, από τις αρχές του αιώνα τουλάχιστον, ένα πεύκο που αποτελεί τοπόσημο για τη Σαμαρίνα. .</w:t>
      </w:r>
    </w:p>
    <w:p w14:paraId="0A275DE5" w14:textId="3C3DBC0B" w:rsidR="20DF7B34" w:rsidRDefault="20DF7B34" w:rsidP="20DF7B34">
      <w:pPr>
        <w:jc w:val="both"/>
        <w:rPr>
          <w:rFonts w:eastAsiaTheme="minorEastAsia"/>
          <w:color w:val="000000" w:themeColor="text1"/>
          <w:sz w:val="24"/>
          <w:szCs w:val="24"/>
        </w:rPr>
      </w:pPr>
      <w:r w:rsidRPr="20DF7B34">
        <w:rPr>
          <w:rFonts w:eastAsiaTheme="minorEastAsia"/>
          <w:color w:val="000000" w:themeColor="text1"/>
          <w:sz w:val="24"/>
          <w:szCs w:val="24"/>
        </w:rPr>
        <w:t>Όπως δήλωσε η Λίνα Μενδώνη «σήμερα, έχουμε τη χαρά, την τιμή και την ευλογία να είμαστε στο έργο αποκατάστασης της Μεγάλης Παναγιάς, ένα μνημείο που ξεπερνά τα όρια της Σαμαρίνας και της Δυτικής Μακεδονίας. Είναι ένα προσκύνημα για όλον τον Ελληνισμό. Οι υπηρεσίες του Υπουργείου Πολιτισμού έχουν αναλάβει το έργο της αποκατάστασης του μνημείου, το οποίο παρουσιάζει πολύ σοβαρά στατικά προβλήματα, καθώς και την συντήρηση του αγιογραφικού διακόσμου του. Εμπλέκονται τρεις υπηρεσίες μας: Η τοπική Εφορεία, η Διεύθυνση Αναστήλωσης Βυζαντινών και Μεταβυζαντινών Μνημείων και η Διεύθυνση Αναστήλωσης Συντήρησης Αρχαίων και Νεώτερων Μνημείων.</w:t>
      </w:r>
    </w:p>
    <w:p w14:paraId="50D5710B" w14:textId="4294B250" w:rsidR="20DF7B34" w:rsidRDefault="20DF7B34" w:rsidP="20DF7B34">
      <w:pPr>
        <w:jc w:val="both"/>
        <w:rPr>
          <w:rFonts w:eastAsiaTheme="minorEastAsia"/>
          <w:color w:val="000000" w:themeColor="text1"/>
          <w:sz w:val="24"/>
          <w:szCs w:val="24"/>
        </w:rPr>
      </w:pPr>
      <w:r w:rsidRPr="20DF7B34">
        <w:rPr>
          <w:rFonts w:eastAsiaTheme="minorEastAsia"/>
          <w:color w:val="000000" w:themeColor="text1"/>
          <w:sz w:val="24"/>
          <w:szCs w:val="24"/>
        </w:rPr>
        <w:t xml:space="preserve">Το έργο είναι δύσκολο και σύνθετο. Υπάρχει, όμως, η αμέριστη συμπαράσταση τόσο της Εκκλησίας, όσο και του Περιφερειάρχη Γιώργου Κασαπίδη, με τον οποίο συνεργαζόμαστε στενά. Η Περιφέρεια εξασφάλισε τους πόρους με την ένταξη του έργου στο τρέχον ΕΣΠΑ. Στο ιερό υπάρχει το πεύκο, που είναι πλέον συνυφασμένο </w:t>
      </w:r>
      <w:r w:rsidRPr="20DF7B34">
        <w:rPr>
          <w:rFonts w:eastAsiaTheme="minorEastAsia"/>
          <w:color w:val="000000" w:themeColor="text1"/>
          <w:sz w:val="24"/>
          <w:szCs w:val="24"/>
        </w:rPr>
        <w:lastRenderedPageBreak/>
        <w:t>με το μνημείο. Το στοίχημα όλων μας είναι το μνημείο να αποκατασταθεί με τον καλύτερο δυνατό τρόπο και  οι οδηγίες μας προς  τις υπηρεσίες μας  είναι να μη δημιουργηθούν προβλήματα ούτε στο πεύκο. Το έργο παρουσίασε καθυστέρηση λόγω διαφόρων προβλημάτων τα οποία ανέκυψαν στην πορεία. Όμως, σήμερα, έχουμε τη βεβαιότητα, καθώς η Διεύθυνση Αναστήλωσης και οι ανάδοχοι μας παρουσίασαν τις λύσεις των προβλημάτων που αντιμετώπισαν, ότι θα καλυφθεί ο χρόνος, ώστε το έργο της αποκατάστασης του ναού να ολοκληρωθεί μέσα στο 2022. Θα χρειαστεί ένα ακόμη εξάμηνο για την συντήρηση του αγιογραφικού διακόσμου».</w:t>
      </w:r>
    </w:p>
    <w:p w14:paraId="3E04961F" w14:textId="4E7D66D6" w:rsidR="20DF7B34" w:rsidRDefault="20DF7B34" w:rsidP="20DF7B34">
      <w:pPr>
        <w:jc w:val="both"/>
        <w:rPr>
          <w:rFonts w:eastAsiaTheme="minorEastAsia"/>
          <w:color w:val="000000" w:themeColor="text1"/>
          <w:sz w:val="24"/>
          <w:szCs w:val="24"/>
        </w:rPr>
      </w:pPr>
      <w:r w:rsidRPr="20DF7B34">
        <w:rPr>
          <w:rFonts w:eastAsiaTheme="minorEastAsia"/>
          <w:color w:val="000000" w:themeColor="text1"/>
          <w:sz w:val="24"/>
          <w:szCs w:val="24"/>
        </w:rPr>
        <w:t>Είχε προηγηθεί η επίσκεψη της Λίνας Μενδώνη και του Γιώργου Κασαπίδη στην Ιερά Μονή Παμμεγίστων Ταξιαρχών, στον Ταξιάρχη. Οι Υπηρεσίες του ΥΠΠΟΑ έχουν εκτελέσει άμεσες σωστικές εργασίες στη βόρεια και νότια πτέρυγα του μοναστηριακού συγκροτήματος, ενώ  από τη Διεύθυνση Συντήρησης Αρχαίων και Νεωτέρων Μνημείων έχει εκπονήσει τη μελέτη συντήρησης των τοιχογραφιών, του ξύλινου διακόσμου και των λίθινων στοιχείων του Καθολικού της Μονής. Όπως ανέφεραν η Υπουργός και ο Περιφερειάρχης το έργο της αποκατάστασης της Μονής, με προϋπολογισμό ύψους 1,6 εκ. €, θα ενταχθεί στο ΕΣΠΑ.</w:t>
      </w:r>
    </w:p>
    <w:p w14:paraId="2ED986E6" w14:textId="7F258BA3" w:rsidR="20DF7B34" w:rsidRDefault="20DF7B34" w:rsidP="20DF7B34">
      <w:pPr>
        <w:jc w:val="both"/>
        <w:rPr>
          <w:rFonts w:eastAsiaTheme="minorEastAsia"/>
          <w:b/>
          <w:bCs/>
          <w:color w:val="000000" w:themeColor="text1"/>
          <w:sz w:val="24"/>
          <w:szCs w:val="24"/>
        </w:rPr>
      </w:pPr>
      <w:r w:rsidRPr="20DF7B34">
        <w:rPr>
          <w:rFonts w:eastAsiaTheme="minorEastAsia"/>
          <w:b/>
          <w:bCs/>
          <w:color w:val="000000" w:themeColor="text1"/>
          <w:sz w:val="24"/>
          <w:szCs w:val="24"/>
        </w:rPr>
        <w:t>Ερευνητικό πρόγραμμα για το Γεφύρι του Πασά</w:t>
      </w:r>
    </w:p>
    <w:p w14:paraId="0B9F9D15" w14:textId="3816756C" w:rsidR="20DF7B34" w:rsidRDefault="20DF7B34" w:rsidP="20DF7B34">
      <w:pPr>
        <w:jc w:val="both"/>
        <w:rPr>
          <w:rFonts w:eastAsiaTheme="minorEastAsia"/>
          <w:color w:val="000000" w:themeColor="text1"/>
          <w:sz w:val="24"/>
          <w:szCs w:val="24"/>
        </w:rPr>
      </w:pPr>
      <w:r w:rsidRPr="20DF7B34">
        <w:rPr>
          <w:rFonts w:eastAsiaTheme="minorEastAsia"/>
          <w:color w:val="000000" w:themeColor="text1"/>
          <w:sz w:val="24"/>
          <w:szCs w:val="24"/>
        </w:rPr>
        <w:t>Στο πλαίσιο του προγράμματος της Περιφέρειας Δυτικής Μακεδονίας και του Υπουργείου Πολιτισμού και Αθλητισμού για την προστασία των παραδοσιακών πέτρινων γεφυριών της Δυτικής Μακεδονίας, στο Πετρογέφυρο Γρεβενών, υπεγράφη από την Υπουργό Πολιτισμού και Αθλητισμού Λίνα Μενδώνη, τον Περιφερειάρχη Δυτικής Μακεδονίας Γιώργο Κασαπίδη και τον Αντιπρύτανη του Αριστοτελείου Πανεπιστημίου Θεσσαλονίκης Ευστράτιο Στυλιανίδη, Προγραμματική Σύμβαση Πολιτισμικής Ανάπτυξης για την εκπόνηση ερευνητικού προγράμματος για το Γεφύρι του Πασά.</w:t>
      </w:r>
    </w:p>
    <w:p w14:paraId="07BCA126" w14:textId="03AE7E7E" w:rsidR="20DF7B34" w:rsidRDefault="20DF7B34" w:rsidP="20DF7B34">
      <w:pPr>
        <w:jc w:val="both"/>
        <w:rPr>
          <w:rFonts w:eastAsiaTheme="minorEastAsia"/>
          <w:color w:val="000000" w:themeColor="text1"/>
          <w:sz w:val="24"/>
          <w:szCs w:val="24"/>
        </w:rPr>
      </w:pPr>
      <w:r w:rsidRPr="20DF7B34">
        <w:rPr>
          <w:rFonts w:eastAsiaTheme="minorEastAsia"/>
          <w:color w:val="000000" w:themeColor="text1"/>
          <w:sz w:val="24"/>
          <w:szCs w:val="24"/>
        </w:rPr>
        <w:t>Το πρόγραμμα «Εκπόνηση έρευνας για την συντήρηση, ενίσχυση, ανακατασκευή και ανάδειξη παραδοσιακών λίθινων κατασκευών μεταξύ των οποίων και παραδοσιακών λίθινων γεφυρών. - Κατάθεση προκαταρκτικών διερευνητικών προτάσεων καθώς και τελικών προτάσεων για την υλοποίηση της αναστύλωσης – ανακατασκευής της «Πέτρινης Γέφυρας του Πασά», με προϋπολογισμό 204.600 €, που καλύπτεται από την Περιφέρεια, και διάρκεια 18 μήνες, έχει ως στόχο, όχι μόνο την παρουσίαση της υπάρχουσας κατάστασης, αλλά και τη σε βάθος ολιστική διερεύνηση του μνημείου καθώς και την κατάθεση τελικών προτάσεων για την ανακατασκευή και την ανάδειξη τόσο της πέτρινης γέφυρας όσο και του περιβάλλοντος χώρου.</w:t>
      </w:r>
    </w:p>
    <w:p w14:paraId="3C67E9FF" w14:textId="0C0A9CF3" w:rsidR="20DF7B34" w:rsidRDefault="20DF7B34" w:rsidP="20DF7B34">
      <w:pPr>
        <w:jc w:val="both"/>
        <w:rPr>
          <w:rFonts w:eastAsiaTheme="minorEastAsia"/>
          <w:color w:val="000000" w:themeColor="text1"/>
          <w:sz w:val="24"/>
          <w:szCs w:val="24"/>
        </w:rPr>
      </w:pPr>
      <w:r w:rsidRPr="20DF7B34">
        <w:rPr>
          <w:rFonts w:eastAsiaTheme="minorEastAsia"/>
          <w:color w:val="000000" w:themeColor="text1"/>
          <w:sz w:val="24"/>
          <w:szCs w:val="24"/>
        </w:rPr>
        <w:t xml:space="preserve">Όπως δήλωσε η Υπουργός Πολιτισμού και Αθλητισμού Λίνα Μενδώνη, «Η Δυτική Μακεδονία έχει το μεγάλο προνόμιο να διαθέτει ένα τεράστιο αριθμό γεφυριών. Αλλά τα γεφύρια δεν κτίστηκαν στο πουθενά. Βρίσκονται σε ποταμούς, παραποτάμους, σε χώρους που διαθέτουν ένα ιδιαίτερο φυσικό περιβάλλον από άποψη αισθητική, αλλά και οικολογική. Το πολιτιστικό απόθεμα αυτής της περιοχής, συνδέεται και γεφυρώνει με τον καλύτερο τρόπο το ευαίσθητο και σημαντικό φυσικό περιβάλλον που βρισκόμαστε σήμερα. Αυτές είναι και οι δύο βασικές προϋποθέσεις </w:t>
      </w:r>
      <w:r w:rsidRPr="20DF7B34">
        <w:rPr>
          <w:rFonts w:eastAsiaTheme="minorEastAsia"/>
          <w:color w:val="000000" w:themeColor="text1"/>
          <w:sz w:val="24"/>
          <w:szCs w:val="24"/>
        </w:rPr>
        <w:lastRenderedPageBreak/>
        <w:t>που απαιτεί η αειφόρος ανάπτυξη. Οφείλουμε, λοιπόν, να επενδύσουμε στο πολιτιστικό μας απόθεμα, στον πολιτισμό γενικότερα, όπως οφείλουμε να ξανασκεφτούμε τη σχέση μας με τη φύση».</w:t>
      </w:r>
    </w:p>
    <w:p w14:paraId="6C68B77C" w14:textId="5397F91B" w:rsidR="20DF7B34" w:rsidRDefault="20DF7B34" w:rsidP="20DF7B34">
      <w:pPr>
        <w:jc w:val="both"/>
        <w:rPr>
          <w:rFonts w:eastAsiaTheme="minorEastAsia"/>
          <w:color w:val="000000" w:themeColor="text1"/>
          <w:sz w:val="24"/>
          <w:szCs w:val="24"/>
        </w:rPr>
      </w:pPr>
      <w:r w:rsidRPr="20DF7B34">
        <w:rPr>
          <w:rFonts w:eastAsiaTheme="minorEastAsia"/>
          <w:color w:val="000000" w:themeColor="text1"/>
          <w:sz w:val="24"/>
          <w:szCs w:val="24"/>
        </w:rPr>
        <w:t>Ο Περιφερειάρχης Δυτικής Μακεδονίας Γιώργος Κασαπίδης δήλωσε ότι «</w:t>
      </w:r>
      <w:r w:rsidRPr="20DF7B34">
        <w:rPr>
          <w:rFonts w:eastAsiaTheme="minorEastAsia"/>
          <w:color w:val="333333"/>
          <w:sz w:val="24"/>
          <w:szCs w:val="24"/>
        </w:rPr>
        <w:t>ο Πολιτισμός μας βασίζεται στην πέτρα και το μάρμαρο και αυτές τις αρχές και αξίες θέλουμε να αναδείξουμε, αναδεικνύοντας την τοπική παραδοσιακή αρχιτεκτονική μέσα από τα γιοφύρια, τα αρχοντικά, τα πέτρινα σπίτια. Η τέχνη προσέθετε στην φυσική ομορφιά του τόπου. Πάνω από 100 ανάλογα έργα θα χρηματοδοτηθούν σε σειρά προγραμμάτων και πάνω από 40 εκ θα διατεθούν για τον πολιτισμό .Αυτή την τεχνογνωσία θέλουμε να την αναβιώσουμε, ιδρύοντας σχολή πετράδων σε συνεργασία με το Υπουργείο Παιδείας για τους τοπικούς δήμους με προάγγελο της σχολή του Πενταλόφου, ώστε για τα έργα να έχουμε και τους αντίστοιχους τεχνίτες για την αυθεντικότητα των έργων. Θέλω να ευχαριστήσω την  Υπουργό  για την άριστη συνεργασία μας και να σημειώσω ότι πρώτη φορά Υπουργός επισκέπτεται τον τόπο αυτό</w:t>
      </w:r>
      <w:r w:rsidRPr="20DF7B34">
        <w:rPr>
          <w:rFonts w:eastAsiaTheme="minorEastAsia"/>
          <w:color w:val="000000" w:themeColor="text1"/>
          <w:sz w:val="24"/>
          <w:szCs w:val="24"/>
        </w:rPr>
        <w:t>».</w:t>
      </w:r>
    </w:p>
    <w:p w14:paraId="2F034E23" w14:textId="2D94F7C5" w:rsidR="20DF7B34" w:rsidRDefault="20DF7B34" w:rsidP="20DF7B34">
      <w:pPr>
        <w:jc w:val="both"/>
        <w:rPr>
          <w:rFonts w:eastAsiaTheme="minorEastAsia"/>
          <w:color w:val="000000" w:themeColor="text1"/>
          <w:sz w:val="24"/>
          <w:szCs w:val="24"/>
        </w:rPr>
      </w:pPr>
      <w:r w:rsidRPr="20DF7B34">
        <w:rPr>
          <w:rFonts w:eastAsiaTheme="minorEastAsia"/>
          <w:color w:val="000000" w:themeColor="text1"/>
          <w:sz w:val="24"/>
          <w:szCs w:val="24"/>
        </w:rPr>
        <w:t>Το γεφύρι του Πασά που κτίστηκε τον 17</w:t>
      </w:r>
      <w:r w:rsidRPr="20DF7B34">
        <w:rPr>
          <w:rFonts w:eastAsiaTheme="minorEastAsia"/>
          <w:color w:val="000000" w:themeColor="text1"/>
          <w:sz w:val="24"/>
          <w:szCs w:val="24"/>
          <w:vertAlign w:val="superscript"/>
        </w:rPr>
        <w:t>ο</w:t>
      </w:r>
      <w:r w:rsidRPr="20DF7B34">
        <w:rPr>
          <w:rFonts w:eastAsiaTheme="minorEastAsia"/>
          <w:color w:val="000000" w:themeColor="text1"/>
          <w:sz w:val="24"/>
          <w:szCs w:val="24"/>
        </w:rPr>
        <w:t xml:space="preserve"> αι., ανατινάχτηκε από τους Νεοζηλανδούς στις 14 Απριλίου 1941, καθυστερώντας την προέλαση του Γερμανικού Στρατού. Στο βιβλίο του, ο Φρανσουά Πουκεβίλ «Ταξίδι στη Δυτική Μακεδονία» αναφέρει ότι το γεφύρι είχε πέντε καμάρες, η κάθε μία με διαφορετικό άνοιγμα. Το μήκους του έφτανε τα 100 μέτρα. Το ύψος της μεγάλης καμάρας έφτανε στα 15 μέτρα. Επίσης, από τις υπηρεσίες του ΥΠΠΟΑ εκτελείται το έργο της αποκατάστασης της πεντάτοξης λίθινης γέφυρας Σπανού, στα Γρεβενά, προϋπολογισμού 450.000€ δια του ΠΕΠ Δυτικής Μακεδονίας.</w:t>
      </w:r>
    </w:p>
    <w:p w14:paraId="724DFDC9" w14:textId="7EF53F6E" w:rsidR="20DF7B34" w:rsidRDefault="20DF7B34" w:rsidP="20DF7B34">
      <w:pPr>
        <w:jc w:val="both"/>
        <w:rPr>
          <w:rFonts w:eastAsiaTheme="minorEastAsia"/>
          <w:color w:val="000000" w:themeColor="text1"/>
          <w:sz w:val="24"/>
          <w:szCs w:val="24"/>
        </w:rPr>
      </w:pPr>
      <w:r w:rsidRPr="20DF7B34">
        <w:rPr>
          <w:rFonts w:eastAsiaTheme="minorEastAsia"/>
          <w:color w:val="000000" w:themeColor="text1"/>
          <w:sz w:val="24"/>
          <w:szCs w:val="24"/>
        </w:rPr>
        <w:t>Παρόντες στην υπογραφή της Προγραμματικής Σύμβασης ήταν ο Περιφερειάρχης Θεσσαλίας, Κώστας Αγοραστός, ο βουλευτής Κοζάνης  Γιώργος Αμανατίδης και τοπικοί παράγοντες της Αυτοδιοίκησης. Στη Σαμαρίνα τη Λίνα Μενδώνη Υπουργό υποδέχθηκε ο Μητροπολίτης Γρεβενών κ. Δαβίδ και οι τοπικές αρχές. Την Υπουργό Πολιτισμού και Αθλητισμού συνόδευαν ο προϊστάμενος της Διεύθυνσης Αναστήλωσης Βυζαντινών και Μεταβυζαντινών Μνημείων Θέμης Βλαχούλης, η προϊσταμένη της Διεύθυνσης Συντήρησης Αρχαίων και Νεωτέρων Μνημείων Μαρία Μερτζάνη, η προϊσταμένη της Εφορείας Αρχαιοτήτων Γρεβενών Σοφία Δημάκη και υπηρεσιακά στελέχη του ΥΠΠΟΑ.</w:t>
      </w:r>
    </w:p>
    <w:p w14:paraId="65C69A48" w14:textId="30F842FF" w:rsidR="20DF7B34" w:rsidRDefault="20DF7B34" w:rsidP="20DF7B34">
      <w:pPr>
        <w:jc w:val="both"/>
        <w:rPr>
          <w:rFonts w:eastAsiaTheme="minorEastAsia"/>
          <w:color w:val="000000" w:themeColor="text1"/>
          <w:sz w:val="24"/>
          <w:szCs w:val="24"/>
        </w:rPr>
      </w:pPr>
    </w:p>
    <w:sectPr w:rsidR="20DF7B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E2B"/>
    <w:multiLevelType w:val="hybridMultilevel"/>
    <w:tmpl w:val="03229014"/>
    <w:lvl w:ilvl="0" w:tplc="E5CA227E">
      <w:start w:val="1"/>
      <w:numFmt w:val="bullet"/>
      <w:lvlText w:val=""/>
      <w:lvlJc w:val="left"/>
      <w:pPr>
        <w:ind w:left="720" w:hanging="360"/>
      </w:pPr>
      <w:rPr>
        <w:rFonts w:ascii="Symbol" w:hAnsi="Symbol" w:hint="default"/>
      </w:rPr>
    </w:lvl>
    <w:lvl w:ilvl="1" w:tplc="C0064B32">
      <w:start w:val="1"/>
      <w:numFmt w:val="bullet"/>
      <w:lvlText w:val="o"/>
      <w:lvlJc w:val="left"/>
      <w:pPr>
        <w:ind w:left="1440" w:hanging="360"/>
      </w:pPr>
      <w:rPr>
        <w:rFonts w:ascii="Courier New" w:hAnsi="Courier New" w:hint="default"/>
      </w:rPr>
    </w:lvl>
    <w:lvl w:ilvl="2" w:tplc="52223700">
      <w:start w:val="1"/>
      <w:numFmt w:val="bullet"/>
      <w:lvlText w:val=""/>
      <w:lvlJc w:val="left"/>
      <w:pPr>
        <w:ind w:left="2160" w:hanging="360"/>
      </w:pPr>
      <w:rPr>
        <w:rFonts w:ascii="Wingdings" w:hAnsi="Wingdings" w:hint="default"/>
      </w:rPr>
    </w:lvl>
    <w:lvl w:ilvl="3" w:tplc="8A704DC8">
      <w:start w:val="1"/>
      <w:numFmt w:val="bullet"/>
      <w:lvlText w:val=""/>
      <w:lvlJc w:val="left"/>
      <w:pPr>
        <w:ind w:left="2880" w:hanging="360"/>
      </w:pPr>
      <w:rPr>
        <w:rFonts w:ascii="Symbol" w:hAnsi="Symbol" w:hint="default"/>
      </w:rPr>
    </w:lvl>
    <w:lvl w:ilvl="4" w:tplc="5558905A">
      <w:start w:val="1"/>
      <w:numFmt w:val="bullet"/>
      <w:lvlText w:val="o"/>
      <w:lvlJc w:val="left"/>
      <w:pPr>
        <w:ind w:left="3600" w:hanging="360"/>
      </w:pPr>
      <w:rPr>
        <w:rFonts w:ascii="Courier New" w:hAnsi="Courier New" w:hint="default"/>
      </w:rPr>
    </w:lvl>
    <w:lvl w:ilvl="5" w:tplc="651E9AEE">
      <w:start w:val="1"/>
      <w:numFmt w:val="bullet"/>
      <w:lvlText w:val=""/>
      <w:lvlJc w:val="left"/>
      <w:pPr>
        <w:ind w:left="4320" w:hanging="360"/>
      </w:pPr>
      <w:rPr>
        <w:rFonts w:ascii="Wingdings" w:hAnsi="Wingdings" w:hint="default"/>
      </w:rPr>
    </w:lvl>
    <w:lvl w:ilvl="6" w:tplc="20E455E4">
      <w:start w:val="1"/>
      <w:numFmt w:val="bullet"/>
      <w:lvlText w:val=""/>
      <w:lvlJc w:val="left"/>
      <w:pPr>
        <w:ind w:left="5040" w:hanging="360"/>
      </w:pPr>
      <w:rPr>
        <w:rFonts w:ascii="Symbol" w:hAnsi="Symbol" w:hint="default"/>
      </w:rPr>
    </w:lvl>
    <w:lvl w:ilvl="7" w:tplc="84DE97A2">
      <w:start w:val="1"/>
      <w:numFmt w:val="bullet"/>
      <w:lvlText w:val="o"/>
      <w:lvlJc w:val="left"/>
      <w:pPr>
        <w:ind w:left="5760" w:hanging="360"/>
      </w:pPr>
      <w:rPr>
        <w:rFonts w:ascii="Courier New" w:hAnsi="Courier New" w:hint="default"/>
      </w:rPr>
    </w:lvl>
    <w:lvl w:ilvl="8" w:tplc="AD82D1A6">
      <w:start w:val="1"/>
      <w:numFmt w:val="bullet"/>
      <w:lvlText w:val=""/>
      <w:lvlJc w:val="left"/>
      <w:pPr>
        <w:ind w:left="6480" w:hanging="360"/>
      </w:pPr>
      <w:rPr>
        <w:rFonts w:ascii="Wingdings" w:hAnsi="Wingdings" w:hint="default"/>
      </w:rPr>
    </w:lvl>
  </w:abstractNum>
  <w:abstractNum w:abstractNumId="1" w15:restartNumberingAfterBreak="0">
    <w:nsid w:val="0B5A3D00"/>
    <w:multiLevelType w:val="hybridMultilevel"/>
    <w:tmpl w:val="F4529770"/>
    <w:lvl w:ilvl="0" w:tplc="321E2476">
      <w:start w:val="1"/>
      <w:numFmt w:val="bullet"/>
      <w:lvlText w:val=""/>
      <w:lvlJc w:val="left"/>
      <w:pPr>
        <w:ind w:left="720" w:hanging="360"/>
      </w:pPr>
      <w:rPr>
        <w:rFonts w:ascii="Symbol" w:hAnsi="Symbol" w:hint="default"/>
      </w:rPr>
    </w:lvl>
    <w:lvl w:ilvl="1" w:tplc="081A1C54">
      <w:start w:val="1"/>
      <w:numFmt w:val="bullet"/>
      <w:lvlText w:val="o"/>
      <w:lvlJc w:val="left"/>
      <w:pPr>
        <w:ind w:left="1440" w:hanging="360"/>
      </w:pPr>
      <w:rPr>
        <w:rFonts w:ascii="Courier New" w:hAnsi="Courier New" w:hint="default"/>
      </w:rPr>
    </w:lvl>
    <w:lvl w:ilvl="2" w:tplc="362CB87C">
      <w:start w:val="1"/>
      <w:numFmt w:val="bullet"/>
      <w:lvlText w:val=""/>
      <w:lvlJc w:val="left"/>
      <w:pPr>
        <w:ind w:left="2160" w:hanging="360"/>
      </w:pPr>
      <w:rPr>
        <w:rFonts w:ascii="Wingdings" w:hAnsi="Wingdings" w:hint="default"/>
      </w:rPr>
    </w:lvl>
    <w:lvl w:ilvl="3" w:tplc="184C927A">
      <w:start w:val="1"/>
      <w:numFmt w:val="bullet"/>
      <w:lvlText w:val=""/>
      <w:lvlJc w:val="left"/>
      <w:pPr>
        <w:ind w:left="2880" w:hanging="360"/>
      </w:pPr>
      <w:rPr>
        <w:rFonts w:ascii="Symbol" w:hAnsi="Symbol" w:hint="default"/>
      </w:rPr>
    </w:lvl>
    <w:lvl w:ilvl="4" w:tplc="F0720D02">
      <w:start w:val="1"/>
      <w:numFmt w:val="bullet"/>
      <w:lvlText w:val="o"/>
      <w:lvlJc w:val="left"/>
      <w:pPr>
        <w:ind w:left="3600" w:hanging="360"/>
      </w:pPr>
      <w:rPr>
        <w:rFonts w:ascii="Courier New" w:hAnsi="Courier New" w:hint="default"/>
      </w:rPr>
    </w:lvl>
    <w:lvl w:ilvl="5" w:tplc="85A696B2">
      <w:start w:val="1"/>
      <w:numFmt w:val="bullet"/>
      <w:lvlText w:val=""/>
      <w:lvlJc w:val="left"/>
      <w:pPr>
        <w:ind w:left="4320" w:hanging="360"/>
      </w:pPr>
      <w:rPr>
        <w:rFonts w:ascii="Wingdings" w:hAnsi="Wingdings" w:hint="default"/>
      </w:rPr>
    </w:lvl>
    <w:lvl w:ilvl="6" w:tplc="90463ABA">
      <w:start w:val="1"/>
      <w:numFmt w:val="bullet"/>
      <w:lvlText w:val=""/>
      <w:lvlJc w:val="left"/>
      <w:pPr>
        <w:ind w:left="5040" w:hanging="360"/>
      </w:pPr>
      <w:rPr>
        <w:rFonts w:ascii="Symbol" w:hAnsi="Symbol" w:hint="default"/>
      </w:rPr>
    </w:lvl>
    <w:lvl w:ilvl="7" w:tplc="4208C1F8">
      <w:start w:val="1"/>
      <w:numFmt w:val="bullet"/>
      <w:lvlText w:val="o"/>
      <w:lvlJc w:val="left"/>
      <w:pPr>
        <w:ind w:left="5760" w:hanging="360"/>
      </w:pPr>
      <w:rPr>
        <w:rFonts w:ascii="Courier New" w:hAnsi="Courier New" w:hint="default"/>
      </w:rPr>
    </w:lvl>
    <w:lvl w:ilvl="8" w:tplc="EDD6E59E">
      <w:start w:val="1"/>
      <w:numFmt w:val="bullet"/>
      <w:lvlText w:val=""/>
      <w:lvlJc w:val="left"/>
      <w:pPr>
        <w:ind w:left="6480" w:hanging="360"/>
      </w:pPr>
      <w:rPr>
        <w:rFonts w:ascii="Wingdings" w:hAnsi="Wingdings" w:hint="default"/>
      </w:rPr>
    </w:lvl>
  </w:abstractNum>
  <w:abstractNum w:abstractNumId="2" w15:restartNumberingAfterBreak="0">
    <w:nsid w:val="0BE8708F"/>
    <w:multiLevelType w:val="hybridMultilevel"/>
    <w:tmpl w:val="F6465FA2"/>
    <w:lvl w:ilvl="0" w:tplc="4EEE61A0">
      <w:start w:val="1"/>
      <w:numFmt w:val="bullet"/>
      <w:lvlText w:val=""/>
      <w:lvlJc w:val="left"/>
      <w:pPr>
        <w:ind w:left="720" w:hanging="360"/>
      </w:pPr>
      <w:rPr>
        <w:rFonts w:ascii="Symbol" w:hAnsi="Symbol" w:hint="default"/>
      </w:rPr>
    </w:lvl>
    <w:lvl w:ilvl="1" w:tplc="97FC4E9A">
      <w:start w:val="1"/>
      <w:numFmt w:val="bullet"/>
      <w:lvlText w:val="o"/>
      <w:lvlJc w:val="left"/>
      <w:pPr>
        <w:ind w:left="1440" w:hanging="360"/>
      </w:pPr>
      <w:rPr>
        <w:rFonts w:ascii="Courier New" w:hAnsi="Courier New" w:hint="default"/>
      </w:rPr>
    </w:lvl>
    <w:lvl w:ilvl="2" w:tplc="FFB66FB0">
      <w:start w:val="1"/>
      <w:numFmt w:val="bullet"/>
      <w:lvlText w:val=""/>
      <w:lvlJc w:val="left"/>
      <w:pPr>
        <w:ind w:left="2160" w:hanging="360"/>
      </w:pPr>
      <w:rPr>
        <w:rFonts w:ascii="Wingdings" w:hAnsi="Wingdings" w:hint="default"/>
      </w:rPr>
    </w:lvl>
    <w:lvl w:ilvl="3" w:tplc="0EA29DC4">
      <w:start w:val="1"/>
      <w:numFmt w:val="bullet"/>
      <w:lvlText w:val=""/>
      <w:lvlJc w:val="left"/>
      <w:pPr>
        <w:ind w:left="2880" w:hanging="360"/>
      </w:pPr>
      <w:rPr>
        <w:rFonts w:ascii="Symbol" w:hAnsi="Symbol" w:hint="default"/>
      </w:rPr>
    </w:lvl>
    <w:lvl w:ilvl="4" w:tplc="E1D2B39C">
      <w:start w:val="1"/>
      <w:numFmt w:val="bullet"/>
      <w:lvlText w:val="o"/>
      <w:lvlJc w:val="left"/>
      <w:pPr>
        <w:ind w:left="3600" w:hanging="360"/>
      </w:pPr>
      <w:rPr>
        <w:rFonts w:ascii="Courier New" w:hAnsi="Courier New" w:hint="default"/>
      </w:rPr>
    </w:lvl>
    <w:lvl w:ilvl="5" w:tplc="1F2A0F44">
      <w:start w:val="1"/>
      <w:numFmt w:val="bullet"/>
      <w:lvlText w:val=""/>
      <w:lvlJc w:val="left"/>
      <w:pPr>
        <w:ind w:left="4320" w:hanging="360"/>
      </w:pPr>
      <w:rPr>
        <w:rFonts w:ascii="Wingdings" w:hAnsi="Wingdings" w:hint="default"/>
      </w:rPr>
    </w:lvl>
    <w:lvl w:ilvl="6" w:tplc="FFA60974">
      <w:start w:val="1"/>
      <w:numFmt w:val="bullet"/>
      <w:lvlText w:val=""/>
      <w:lvlJc w:val="left"/>
      <w:pPr>
        <w:ind w:left="5040" w:hanging="360"/>
      </w:pPr>
      <w:rPr>
        <w:rFonts w:ascii="Symbol" w:hAnsi="Symbol" w:hint="default"/>
      </w:rPr>
    </w:lvl>
    <w:lvl w:ilvl="7" w:tplc="F7620868">
      <w:start w:val="1"/>
      <w:numFmt w:val="bullet"/>
      <w:lvlText w:val="o"/>
      <w:lvlJc w:val="left"/>
      <w:pPr>
        <w:ind w:left="5760" w:hanging="360"/>
      </w:pPr>
      <w:rPr>
        <w:rFonts w:ascii="Courier New" w:hAnsi="Courier New" w:hint="default"/>
      </w:rPr>
    </w:lvl>
    <w:lvl w:ilvl="8" w:tplc="BB869632">
      <w:start w:val="1"/>
      <w:numFmt w:val="bullet"/>
      <w:lvlText w:val=""/>
      <w:lvlJc w:val="left"/>
      <w:pPr>
        <w:ind w:left="6480" w:hanging="360"/>
      </w:pPr>
      <w:rPr>
        <w:rFonts w:ascii="Wingdings" w:hAnsi="Wingdings" w:hint="default"/>
      </w:rPr>
    </w:lvl>
  </w:abstractNum>
  <w:abstractNum w:abstractNumId="3" w15:restartNumberingAfterBreak="0">
    <w:nsid w:val="0D327582"/>
    <w:multiLevelType w:val="hybridMultilevel"/>
    <w:tmpl w:val="86FE54B4"/>
    <w:lvl w:ilvl="0" w:tplc="F134EA3A">
      <w:start w:val="1"/>
      <w:numFmt w:val="bullet"/>
      <w:lvlText w:val=""/>
      <w:lvlJc w:val="left"/>
      <w:pPr>
        <w:ind w:left="720" w:hanging="360"/>
      </w:pPr>
      <w:rPr>
        <w:rFonts w:ascii="Symbol" w:hAnsi="Symbol" w:hint="default"/>
      </w:rPr>
    </w:lvl>
    <w:lvl w:ilvl="1" w:tplc="37E00E92">
      <w:start w:val="1"/>
      <w:numFmt w:val="bullet"/>
      <w:lvlText w:val="o"/>
      <w:lvlJc w:val="left"/>
      <w:pPr>
        <w:ind w:left="1440" w:hanging="360"/>
      </w:pPr>
      <w:rPr>
        <w:rFonts w:ascii="Courier New" w:hAnsi="Courier New" w:hint="default"/>
      </w:rPr>
    </w:lvl>
    <w:lvl w:ilvl="2" w:tplc="77E6345A">
      <w:start w:val="1"/>
      <w:numFmt w:val="bullet"/>
      <w:lvlText w:val=""/>
      <w:lvlJc w:val="left"/>
      <w:pPr>
        <w:ind w:left="2160" w:hanging="360"/>
      </w:pPr>
      <w:rPr>
        <w:rFonts w:ascii="Wingdings" w:hAnsi="Wingdings" w:hint="default"/>
      </w:rPr>
    </w:lvl>
    <w:lvl w:ilvl="3" w:tplc="CF3E0DB8">
      <w:start w:val="1"/>
      <w:numFmt w:val="bullet"/>
      <w:lvlText w:val=""/>
      <w:lvlJc w:val="left"/>
      <w:pPr>
        <w:ind w:left="2880" w:hanging="360"/>
      </w:pPr>
      <w:rPr>
        <w:rFonts w:ascii="Symbol" w:hAnsi="Symbol" w:hint="default"/>
      </w:rPr>
    </w:lvl>
    <w:lvl w:ilvl="4" w:tplc="C698692C">
      <w:start w:val="1"/>
      <w:numFmt w:val="bullet"/>
      <w:lvlText w:val="o"/>
      <w:lvlJc w:val="left"/>
      <w:pPr>
        <w:ind w:left="3600" w:hanging="360"/>
      </w:pPr>
      <w:rPr>
        <w:rFonts w:ascii="Courier New" w:hAnsi="Courier New" w:hint="default"/>
      </w:rPr>
    </w:lvl>
    <w:lvl w:ilvl="5" w:tplc="333603A6">
      <w:start w:val="1"/>
      <w:numFmt w:val="bullet"/>
      <w:lvlText w:val=""/>
      <w:lvlJc w:val="left"/>
      <w:pPr>
        <w:ind w:left="4320" w:hanging="360"/>
      </w:pPr>
      <w:rPr>
        <w:rFonts w:ascii="Wingdings" w:hAnsi="Wingdings" w:hint="default"/>
      </w:rPr>
    </w:lvl>
    <w:lvl w:ilvl="6" w:tplc="64126914">
      <w:start w:val="1"/>
      <w:numFmt w:val="bullet"/>
      <w:lvlText w:val=""/>
      <w:lvlJc w:val="left"/>
      <w:pPr>
        <w:ind w:left="5040" w:hanging="360"/>
      </w:pPr>
      <w:rPr>
        <w:rFonts w:ascii="Symbol" w:hAnsi="Symbol" w:hint="default"/>
      </w:rPr>
    </w:lvl>
    <w:lvl w:ilvl="7" w:tplc="8FFC3C10">
      <w:start w:val="1"/>
      <w:numFmt w:val="bullet"/>
      <w:lvlText w:val="o"/>
      <w:lvlJc w:val="left"/>
      <w:pPr>
        <w:ind w:left="5760" w:hanging="360"/>
      </w:pPr>
      <w:rPr>
        <w:rFonts w:ascii="Courier New" w:hAnsi="Courier New" w:hint="default"/>
      </w:rPr>
    </w:lvl>
    <w:lvl w:ilvl="8" w:tplc="93AEEAAE">
      <w:start w:val="1"/>
      <w:numFmt w:val="bullet"/>
      <w:lvlText w:val=""/>
      <w:lvlJc w:val="left"/>
      <w:pPr>
        <w:ind w:left="6480" w:hanging="360"/>
      </w:pPr>
      <w:rPr>
        <w:rFonts w:ascii="Wingdings" w:hAnsi="Wingdings" w:hint="default"/>
      </w:rPr>
    </w:lvl>
  </w:abstractNum>
  <w:abstractNum w:abstractNumId="4" w15:restartNumberingAfterBreak="0">
    <w:nsid w:val="109E2DFC"/>
    <w:multiLevelType w:val="hybridMultilevel"/>
    <w:tmpl w:val="97E6EB3A"/>
    <w:lvl w:ilvl="0" w:tplc="BFBE9800">
      <w:start w:val="1"/>
      <w:numFmt w:val="bullet"/>
      <w:lvlText w:val=""/>
      <w:lvlJc w:val="left"/>
      <w:pPr>
        <w:ind w:left="720" w:hanging="360"/>
      </w:pPr>
      <w:rPr>
        <w:rFonts w:ascii="Symbol" w:hAnsi="Symbol" w:hint="default"/>
      </w:rPr>
    </w:lvl>
    <w:lvl w:ilvl="1" w:tplc="A8A42926">
      <w:start w:val="1"/>
      <w:numFmt w:val="bullet"/>
      <w:lvlText w:val="o"/>
      <w:lvlJc w:val="left"/>
      <w:pPr>
        <w:ind w:left="1440" w:hanging="360"/>
      </w:pPr>
      <w:rPr>
        <w:rFonts w:ascii="Courier New" w:hAnsi="Courier New" w:hint="default"/>
      </w:rPr>
    </w:lvl>
    <w:lvl w:ilvl="2" w:tplc="10FA83AC">
      <w:start w:val="1"/>
      <w:numFmt w:val="bullet"/>
      <w:lvlText w:val=""/>
      <w:lvlJc w:val="left"/>
      <w:pPr>
        <w:ind w:left="2160" w:hanging="360"/>
      </w:pPr>
      <w:rPr>
        <w:rFonts w:ascii="Wingdings" w:hAnsi="Wingdings" w:hint="default"/>
      </w:rPr>
    </w:lvl>
    <w:lvl w:ilvl="3" w:tplc="CC4288C6">
      <w:start w:val="1"/>
      <w:numFmt w:val="bullet"/>
      <w:lvlText w:val=""/>
      <w:lvlJc w:val="left"/>
      <w:pPr>
        <w:ind w:left="2880" w:hanging="360"/>
      </w:pPr>
      <w:rPr>
        <w:rFonts w:ascii="Symbol" w:hAnsi="Symbol" w:hint="default"/>
      </w:rPr>
    </w:lvl>
    <w:lvl w:ilvl="4" w:tplc="9752A4D2">
      <w:start w:val="1"/>
      <w:numFmt w:val="bullet"/>
      <w:lvlText w:val="o"/>
      <w:lvlJc w:val="left"/>
      <w:pPr>
        <w:ind w:left="3600" w:hanging="360"/>
      </w:pPr>
      <w:rPr>
        <w:rFonts w:ascii="Courier New" w:hAnsi="Courier New" w:hint="default"/>
      </w:rPr>
    </w:lvl>
    <w:lvl w:ilvl="5" w:tplc="932C914A">
      <w:start w:val="1"/>
      <w:numFmt w:val="bullet"/>
      <w:lvlText w:val=""/>
      <w:lvlJc w:val="left"/>
      <w:pPr>
        <w:ind w:left="4320" w:hanging="360"/>
      </w:pPr>
      <w:rPr>
        <w:rFonts w:ascii="Wingdings" w:hAnsi="Wingdings" w:hint="default"/>
      </w:rPr>
    </w:lvl>
    <w:lvl w:ilvl="6" w:tplc="3CE23948">
      <w:start w:val="1"/>
      <w:numFmt w:val="bullet"/>
      <w:lvlText w:val=""/>
      <w:lvlJc w:val="left"/>
      <w:pPr>
        <w:ind w:left="5040" w:hanging="360"/>
      </w:pPr>
      <w:rPr>
        <w:rFonts w:ascii="Symbol" w:hAnsi="Symbol" w:hint="default"/>
      </w:rPr>
    </w:lvl>
    <w:lvl w:ilvl="7" w:tplc="F18E7A86">
      <w:start w:val="1"/>
      <w:numFmt w:val="bullet"/>
      <w:lvlText w:val="o"/>
      <w:lvlJc w:val="left"/>
      <w:pPr>
        <w:ind w:left="5760" w:hanging="360"/>
      </w:pPr>
      <w:rPr>
        <w:rFonts w:ascii="Courier New" w:hAnsi="Courier New" w:hint="default"/>
      </w:rPr>
    </w:lvl>
    <w:lvl w:ilvl="8" w:tplc="C262A44E">
      <w:start w:val="1"/>
      <w:numFmt w:val="bullet"/>
      <w:lvlText w:val=""/>
      <w:lvlJc w:val="left"/>
      <w:pPr>
        <w:ind w:left="6480" w:hanging="360"/>
      </w:pPr>
      <w:rPr>
        <w:rFonts w:ascii="Wingdings" w:hAnsi="Wingdings" w:hint="default"/>
      </w:rPr>
    </w:lvl>
  </w:abstractNum>
  <w:abstractNum w:abstractNumId="5" w15:restartNumberingAfterBreak="0">
    <w:nsid w:val="1B274FAD"/>
    <w:multiLevelType w:val="hybridMultilevel"/>
    <w:tmpl w:val="D0E204DC"/>
    <w:lvl w:ilvl="0" w:tplc="C352BE6E">
      <w:start w:val="1"/>
      <w:numFmt w:val="bullet"/>
      <w:lvlText w:val=""/>
      <w:lvlJc w:val="left"/>
      <w:pPr>
        <w:ind w:left="720" w:hanging="360"/>
      </w:pPr>
      <w:rPr>
        <w:rFonts w:ascii="Symbol" w:hAnsi="Symbol" w:hint="default"/>
      </w:rPr>
    </w:lvl>
    <w:lvl w:ilvl="1" w:tplc="1566325A">
      <w:start w:val="1"/>
      <w:numFmt w:val="bullet"/>
      <w:lvlText w:val="o"/>
      <w:lvlJc w:val="left"/>
      <w:pPr>
        <w:ind w:left="1440" w:hanging="360"/>
      </w:pPr>
      <w:rPr>
        <w:rFonts w:ascii="Courier New" w:hAnsi="Courier New" w:hint="default"/>
      </w:rPr>
    </w:lvl>
    <w:lvl w:ilvl="2" w:tplc="EF02C7C0">
      <w:start w:val="1"/>
      <w:numFmt w:val="bullet"/>
      <w:lvlText w:val=""/>
      <w:lvlJc w:val="left"/>
      <w:pPr>
        <w:ind w:left="2160" w:hanging="360"/>
      </w:pPr>
      <w:rPr>
        <w:rFonts w:ascii="Wingdings" w:hAnsi="Wingdings" w:hint="default"/>
      </w:rPr>
    </w:lvl>
    <w:lvl w:ilvl="3" w:tplc="93F243F6">
      <w:start w:val="1"/>
      <w:numFmt w:val="bullet"/>
      <w:lvlText w:val=""/>
      <w:lvlJc w:val="left"/>
      <w:pPr>
        <w:ind w:left="2880" w:hanging="360"/>
      </w:pPr>
      <w:rPr>
        <w:rFonts w:ascii="Symbol" w:hAnsi="Symbol" w:hint="default"/>
      </w:rPr>
    </w:lvl>
    <w:lvl w:ilvl="4" w:tplc="CB866F56">
      <w:start w:val="1"/>
      <w:numFmt w:val="bullet"/>
      <w:lvlText w:val="o"/>
      <w:lvlJc w:val="left"/>
      <w:pPr>
        <w:ind w:left="3600" w:hanging="360"/>
      </w:pPr>
      <w:rPr>
        <w:rFonts w:ascii="Courier New" w:hAnsi="Courier New" w:hint="default"/>
      </w:rPr>
    </w:lvl>
    <w:lvl w:ilvl="5" w:tplc="BC021A36">
      <w:start w:val="1"/>
      <w:numFmt w:val="bullet"/>
      <w:lvlText w:val=""/>
      <w:lvlJc w:val="left"/>
      <w:pPr>
        <w:ind w:left="4320" w:hanging="360"/>
      </w:pPr>
      <w:rPr>
        <w:rFonts w:ascii="Wingdings" w:hAnsi="Wingdings" w:hint="default"/>
      </w:rPr>
    </w:lvl>
    <w:lvl w:ilvl="6" w:tplc="E1AE93DA">
      <w:start w:val="1"/>
      <w:numFmt w:val="bullet"/>
      <w:lvlText w:val=""/>
      <w:lvlJc w:val="left"/>
      <w:pPr>
        <w:ind w:left="5040" w:hanging="360"/>
      </w:pPr>
      <w:rPr>
        <w:rFonts w:ascii="Symbol" w:hAnsi="Symbol" w:hint="default"/>
      </w:rPr>
    </w:lvl>
    <w:lvl w:ilvl="7" w:tplc="83EA410A">
      <w:start w:val="1"/>
      <w:numFmt w:val="bullet"/>
      <w:lvlText w:val="o"/>
      <w:lvlJc w:val="left"/>
      <w:pPr>
        <w:ind w:left="5760" w:hanging="360"/>
      </w:pPr>
      <w:rPr>
        <w:rFonts w:ascii="Courier New" w:hAnsi="Courier New" w:hint="default"/>
      </w:rPr>
    </w:lvl>
    <w:lvl w:ilvl="8" w:tplc="6B0E9A82">
      <w:start w:val="1"/>
      <w:numFmt w:val="bullet"/>
      <w:lvlText w:val=""/>
      <w:lvlJc w:val="left"/>
      <w:pPr>
        <w:ind w:left="6480" w:hanging="360"/>
      </w:pPr>
      <w:rPr>
        <w:rFonts w:ascii="Wingdings" w:hAnsi="Wingdings" w:hint="default"/>
      </w:rPr>
    </w:lvl>
  </w:abstractNum>
  <w:abstractNum w:abstractNumId="6" w15:restartNumberingAfterBreak="0">
    <w:nsid w:val="1E0A1D10"/>
    <w:multiLevelType w:val="hybridMultilevel"/>
    <w:tmpl w:val="4FD8669A"/>
    <w:lvl w:ilvl="0" w:tplc="7ED8C11C">
      <w:start w:val="1"/>
      <w:numFmt w:val="bullet"/>
      <w:lvlText w:val=""/>
      <w:lvlJc w:val="left"/>
      <w:pPr>
        <w:ind w:left="720" w:hanging="360"/>
      </w:pPr>
      <w:rPr>
        <w:rFonts w:ascii="Symbol" w:hAnsi="Symbol" w:hint="default"/>
      </w:rPr>
    </w:lvl>
    <w:lvl w:ilvl="1" w:tplc="C96CD510">
      <w:start w:val="1"/>
      <w:numFmt w:val="bullet"/>
      <w:lvlText w:val="o"/>
      <w:lvlJc w:val="left"/>
      <w:pPr>
        <w:ind w:left="1440" w:hanging="360"/>
      </w:pPr>
      <w:rPr>
        <w:rFonts w:ascii="Courier New" w:hAnsi="Courier New" w:hint="default"/>
      </w:rPr>
    </w:lvl>
    <w:lvl w:ilvl="2" w:tplc="48149E92">
      <w:start w:val="1"/>
      <w:numFmt w:val="bullet"/>
      <w:lvlText w:val=""/>
      <w:lvlJc w:val="left"/>
      <w:pPr>
        <w:ind w:left="2160" w:hanging="360"/>
      </w:pPr>
      <w:rPr>
        <w:rFonts w:ascii="Wingdings" w:hAnsi="Wingdings" w:hint="default"/>
      </w:rPr>
    </w:lvl>
    <w:lvl w:ilvl="3" w:tplc="B462806A">
      <w:start w:val="1"/>
      <w:numFmt w:val="bullet"/>
      <w:lvlText w:val=""/>
      <w:lvlJc w:val="left"/>
      <w:pPr>
        <w:ind w:left="2880" w:hanging="360"/>
      </w:pPr>
      <w:rPr>
        <w:rFonts w:ascii="Symbol" w:hAnsi="Symbol" w:hint="default"/>
      </w:rPr>
    </w:lvl>
    <w:lvl w:ilvl="4" w:tplc="E4E0E856">
      <w:start w:val="1"/>
      <w:numFmt w:val="bullet"/>
      <w:lvlText w:val="o"/>
      <w:lvlJc w:val="left"/>
      <w:pPr>
        <w:ind w:left="3600" w:hanging="360"/>
      </w:pPr>
      <w:rPr>
        <w:rFonts w:ascii="Courier New" w:hAnsi="Courier New" w:hint="default"/>
      </w:rPr>
    </w:lvl>
    <w:lvl w:ilvl="5" w:tplc="DB82B52A">
      <w:start w:val="1"/>
      <w:numFmt w:val="bullet"/>
      <w:lvlText w:val=""/>
      <w:lvlJc w:val="left"/>
      <w:pPr>
        <w:ind w:left="4320" w:hanging="360"/>
      </w:pPr>
      <w:rPr>
        <w:rFonts w:ascii="Wingdings" w:hAnsi="Wingdings" w:hint="default"/>
      </w:rPr>
    </w:lvl>
    <w:lvl w:ilvl="6" w:tplc="9670ECEC">
      <w:start w:val="1"/>
      <w:numFmt w:val="bullet"/>
      <w:lvlText w:val=""/>
      <w:lvlJc w:val="left"/>
      <w:pPr>
        <w:ind w:left="5040" w:hanging="360"/>
      </w:pPr>
      <w:rPr>
        <w:rFonts w:ascii="Symbol" w:hAnsi="Symbol" w:hint="default"/>
      </w:rPr>
    </w:lvl>
    <w:lvl w:ilvl="7" w:tplc="BD70F938">
      <w:start w:val="1"/>
      <w:numFmt w:val="bullet"/>
      <w:lvlText w:val="o"/>
      <w:lvlJc w:val="left"/>
      <w:pPr>
        <w:ind w:left="5760" w:hanging="360"/>
      </w:pPr>
      <w:rPr>
        <w:rFonts w:ascii="Courier New" w:hAnsi="Courier New" w:hint="default"/>
      </w:rPr>
    </w:lvl>
    <w:lvl w:ilvl="8" w:tplc="5F768F5E">
      <w:start w:val="1"/>
      <w:numFmt w:val="bullet"/>
      <w:lvlText w:val=""/>
      <w:lvlJc w:val="left"/>
      <w:pPr>
        <w:ind w:left="6480" w:hanging="360"/>
      </w:pPr>
      <w:rPr>
        <w:rFonts w:ascii="Wingdings" w:hAnsi="Wingdings" w:hint="default"/>
      </w:rPr>
    </w:lvl>
  </w:abstractNum>
  <w:abstractNum w:abstractNumId="7" w15:restartNumberingAfterBreak="0">
    <w:nsid w:val="1F6468FC"/>
    <w:multiLevelType w:val="hybridMultilevel"/>
    <w:tmpl w:val="8FBA54FA"/>
    <w:lvl w:ilvl="0" w:tplc="6FD80FEE">
      <w:start w:val="1"/>
      <w:numFmt w:val="bullet"/>
      <w:lvlText w:val=""/>
      <w:lvlJc w:val="left"/>
      <w:pPr>
        <w:ind w:left="720" w:hanging="360"/>
      </w:pPr>
      <w:rPr>
        <w:rFonts w:ascii="Symbol" w:hAnsi="Symbol" w:hint="default"/>
      </w:rPr>
    </w:lvl>
    <w:lvl w:ilvl="1" w:tplc="90101CA2">
      <w:start w:val="1"/>
      <w:numFmt w:val="bullet"/>
      <w:lvlText w:val="o"/>
      <w:lvlJc w:val="left"/>
      <w:pPr>
        <w:ind w:left="1440" w:hanging="360"/>
      </w:pPr>
      <w:rPr>
        <w:rFonts w:ascii="Courier New" w:hAnsi="Courier New" w:hint="default"/>
      </w:rPr>
    </w:lvl>
    <w:lvl w:ilvl="2" w:tplc="C8561F52">
      <w:start w:val="1"/>
      <w:numFmt w:val="bullet"/>
      <w:lvlText w:val=""/>
      <w:lvlJc w:val="left"/>
      <w:pPr>
        <w:ind w:left="2160" w:hanging="360"/>
      </w:pPr>
      <w:rPr>
        <w:rFonts w:ascii="Wingdings" w:hAnsi="Wingdings" w:hint="default"/>
      </w:rPr>
    </w:lvl>
    <w:lvl w:ilvl="3" w:tplc="09E610CA">
      <w:start w:val="1"/>
      <w:numFmt w:val="bullet"/>
      <w:lvlText w:val=""/>
      <w:lvlJc w:val="left"/>
      <w:pPr>
        <w:ind w:left="2880" w:hanging="360"/>
      </w:pPr>
      <w:rPr>
        <w:rFonts w:ascii="Symbol" w:hAnsi="Symbol" w:hint="default"/>
      </w:rPr>
    </w:lvl>
    <w:lvl w:ilvl="4" w:tplc="8DBAA1CE">
      <w:start w:val="1"/>
      <w:numFmt w:val="bullet"/>
      <w:lvlText w:val="o"/>
      <w:lvlJc w:val="left"/>
      <w:pPr>
        <w:ind w:left="3600" w:hanging="360"/>
      </w:pPr>
      <w:rPr>
        <w:rFonts w:ascii="Courier New" w:hAnsi="Courier New" w:hint="default"/>
      </w:rPr>
    </w:lvl>
    <w:lvl w:ilvl="5" w:tplc="F40270E6">
      <w:start w:val="1"/>
      <w:numFmt w:val="bullet"/>
      <w:lvlText w:val=""/>
      <w:lvlJc w:val="left"/>
      <w:pPr>
        <w:ind w:left="4320" w:hanging="360"/>
      </w:pPr>
      <w:rPr>
        <w:rFonts w:ascii="Wingdings" w:hAnsi="Wingdings" w:hint="default"/>
      </w:rPr>
    </w:lvl>
    <w:lvl w:ilvl="6" w:tplc="861C6FC8">
      <w:start w:val="1"/>
      <w:numFmt w:val="bullet"/>
      <w:lvlText w:val=""/>
      <w:lvlJc w:val="left"/>
      <w:pPr>
        <w:ind w:left="5040" w:hanging="360"/>
      </w:pPr>
      <w:rPr>
        <w:rFonts w:ascii="Symbol" w:hAnsi="Symbol" w:hint="default"/>
      </w:rPr>
    </w:lvl>
    <w:lvl w:ilvl="7" w:tplc="C674F68E">
      <w:start w:val="1"/>
      <w:numFmt w:val="bullet"/>
      <w:lvlText w:val="o"/>
      <w:lvlJc w:val="left"/>
      <w:pPr>
        <w:ind w:left="5760" w:hanging="360"/>
      </w:pPr>
      <w:rPr>
        <w:rFonts w:ascii="Courier New" w:hAnsi="Courier New" w:hint="default"/>
      </w:rPr>
    </w:lvl>
    <w:lvl w:ilvl="8" w:tplc="5AFE2F42">
      <w:start w:val="1"/>
      <w:numFmt w:val="bullet"/>
      <w:lvlText w:val=""/>
      <w:lvlJc w:val="left"/>
      <w:pPr>
        <w:ind w:left="6480" w:hanging="360"/>
      </w:pPr>
      <w:rPr>
        <w:rFonts w:ascii="Wingdings" w:hAnsi="Wingdings" w:hint="default"/>
      </w:rPr>
    </w:lvl>
  </w:abstractNum>
  <w:abstractNum w:abstractNumId="8" w15:restartNumberingAfterBreak="0">
    <w:nsid w:val="2177009F"/>
    <w:multiLevelType w:val="hybridMultilevel"/>
    <w:tmpl w:val="F17A592A"/>
    <w:lvl w:ilvl="0" w:tplc="21EA708A">
      <w:start w:val="1"/>
      <w:numFmt w:val="bullet"/>
      <w:lvlText w:val=""/>
      <w:lvlJc w:val="left"/>
      <w:pPr>
        <w:ind w:left="720" w:hanging="360"/>
      </w:pPr>
      <w:rPr>
        <w:rFonts w:ascii="Symbol" w:hAnsi="Symbol" w:hint="default"/>
      </w:rPr>
    </w:lvl>
    <w:lvl w:ilvl="1" w:tplc="CEBCA698">
      <w:start w:val="1"/>
      <w:numFmt w:val="bullet"/>
      <w:lvlText w:val="o"/>
      <w:lvlJc w:val="left"/>
      <w:pPr>
        <w:ind w:left="1440" w:hanging="360"/>
      </w:pPr>
      <w:rPr>
        <w:rFonts w:ascii="Courier New" w:hAnsi="Courier New" w:hint="default"/>
      </w:rPr>
    </w:lvl>
    <w:lvl w:ilvl="2" w:tplc="8EE6BAD8">
      <w:start w:val="1"/>
      <w:numFmt w:val="bullet"/>
      <w:lvlText w:val=""/>
      <w:lvlJc w:val="left"/>
      <w:pPr>
        <w:ind w:left="2160" w:hanging="360"/>
      </w:pPr>
      <w:rPr>
        <w:rFonts w:ascii="Wingdings" w:hAnsi="Wingdings" w:hint="default"/>
      </w:rPr>
    </w:lvl>
    <w:lvl w:ilvl="3" w:tplc="65A4B6DC">
      <w:start w:val="1"/>
      <w:numFmt w:val="bullet"/>
      <w:lvlText w:val=""/>
      <w:lvlJc w:val="left"/>
      <w:pPr>
        <w:ind w:left="2880" w:hanging="360"/>
      </w:pPr>
      <w:rPr>
        <w:rFonts w:ascii="Symbol" w:hAnsi="Symbol" w:hint="default"/>
      </w:rPr>
    </w:lvl>
    <w:lvl w:ilvl="4" w:tplc="894EF97A">
      <w:start w:val="1"/>
      <w:numFmt w:val="bullet"/>
      <w:lvlText w:val="o"/>
      <w:lvlJc w:val="left"/>
      <w:pPr>
        <w:ind w:left="3600" w:hanging="360"/>
      </w:pPr>
      <w:rPr>
        <w:rFonts w:ascii="Courier New" w:hAnsi="Courier New" w:hint="default"/>
      </w:rPr>
    </w:lvl>
    <w:lvl w:ilvl="5" w:tplc="5ED22922">
      <w:start w:val="1"/>
      <w:numFmt w:val="bullet"/>
      <w:lvlText w:val=""/>
      <w:lvlJc w:val="left"/>
      <w:pPr>
        <w:ind w:left="4320" w:hanging="360"/>
      </w:pPr>
      <w:rPr>
        <w:rFonts w:ascii="Wingdings" w:hAnsi="Wingdings" w:hint="default"/>
      </w:rPr>
    </w:lvl>
    <w:lvl w:ilvl="6" w:tplc="55EA4BE4">
      <w:start w:val="1"/>
      <w:numFmt w:val="bullet"/>
      <w:lvlText w:val=""/>
      <w:lvlJc w:val="left"/>
      <w:pPr>
        <w:ind w:left="5040" w:hanging="360"/>
      </w:pPr>
      <w:rPr>
        <w:rFonts w:ascii="Symbol" w:hAnsi="Symbol" w:hint="default"/>
      </w:rPr>
    </w:lvl>
    <w:lvl w:ilvl="7" w:tplc="CB782FF8">
      <w:start w:val="1"/>
      <w:numFmt w:val="bullet"/>
      <w:lvlText w:val="o"/>
      <w:lvlJc w:val="left"/>
      <w:pPr>
        <w:ind w:left="5760" w:hanging="360"/>
      </w:pPr>
      <w:rPr>
        <w:rFonts w:ascii="Courier New" w:hAnsi="Courier New" w:hint="default"/>
      </w:rPr>
    </w:lvl>
    <w:lvl w:ilvl="8" w:tplc="C7021236">
      <w:start w:val="1"/>
      <w:numFmt w:val="bullet"/>
      <w:lvlText w:val=""/>
      <w:lvlJc w:val="left"/>
      <w:pPr>
        <w:ind w:left="6480" w:hanging="360"/>
      </w:pPr>
      <w:rPr>
        <w:rFonts w:ascii="Wingdings" w:hAnsi="Wingdings" w:hint="default"/>
      </w:rPr>
    </w:lvl>
  </w:abstractNum>
  <w:abstractNum w:abstractNumId="9" w15:restartNumberingAfterBreak="0">
    <w:nsid w:val="25503A0D"/>
    <w:multiLevelType w:val="hybridMultilevel"/>
    <w:tmpl w:val="86282626"/>
    <w:lvl w:ilvl="0" w:tplc="F326801E">
      <w:start w:val="1"/>
      <w:numFmt w:val="bullet"/>
      <w:lvlText w:val="-"/>
      <w:lvlJc w:val="left"/>
      <w:pPr>
        <w:ind w:left="720" w:hanging="360"/>
      </w:pPr>
      <w:rPr>
        <w:rFonts w:ascii="Calibri" w:hAnsi="Calibri" w:hint="default"/>
      </w:rPr>
    </w:lvl>
    <w:lvl w:ilvl="1" w:tplc="6B5C41D0">
      <w:start w:val="1"/>
      <w:numFmt w:val="bullet"/>
      <w:lvlText w:val="o"/>
      <w:lvlJc w:val="left"/>
      <w:pPr>
        <w:ind w:left="1440" w:hanging="360"/>
      </w:pPr>
      <w:rPr>
        <w:rFonts w:ascii="Courier New" w:hAnsi="Courier New" w:hint="default"/>
      </w:rPr>
    </w:lvl>
    <w:lvl w:ilvl="2" w:tplc="1DA6BB82">
      <w:start w:val="1"/>
      <w:numFmt w:val="bullet"/>
      <w:lvlText w:val=""/>
      <w:lvlJc w:val="left"/>
      <w:pPr>
        <w:ind w:left="2160" w:hanging="360"/>
      </w:pPr>
      <w:rPr>
        <w:rFonts w:ascii="Wingdings" w:hAnsi="Wingdings" w:hint="default"/>
      </w:rPr>
    </w:lvl>
    <w:lvl w:ilvl="3" w:tplc="E7EAA30E">
      <w:start w:val="1"/>
      <w:numFmt w:val="bullet"/>
      <w:lvlText w:val=""/>
      <w:lvlJc w:val="left"/>
      <w:pPr>
        <w:ind w:left="2880" w:hanging="360"/>
      </w:pPr>
      <w:rPr>
        <w:rFonts w:ascii="Symbol" w:hAnsi="Symbol" w:hint="default"/>
      </w:rPr>
    </w:lvl>
    <w:lvl w:ilvl="4" w:tplc="C1CAF342">
      <w:start w:val="1"/>
      <w:numFmt w:val="bullet"/>
      <w:lvlText w:val="o"/>
      <w:lvlJc w:val="left"/>
      <w:pPr>
        <w:ind w:left="3600" w:hanging="360"/>
      </w:pPr>
      <w:rPr>
        <w:rFonts w:ascii="Courier New" w:hAnsi="Courier New" w:hint="default"/>
      </w:rPr>
    </w:lvl>
    <w:lvl w:ilvl="5" w:tplc="D08285B8">
      <w:start w:val="1"/>
      <w:numFmt w:val="bullet"/>
      <w:lvlText w:val=""/>
      <w:lvlJc w:val="left"/>
      <w:pPr>
        <w:ind w:left="4320" w:hanging="360"/>
      </w:pPr>
      <w:rPr>
        <w:rFonts w:ascii="Wingdings" w:hAnsi="Wingdings" w:hint="default"/>
      </w:rPr>
    </w:lvl>
    <w:lvl w:ilvl="6" w:tplc="8970363A">
      <w:start w:val="1"/>
      <w:numFmt w:val="bullet"/>
      <w:lvlText w:val=""/>
      <w:lvlJc w:val="left"/>
      <w:pPr>
        <w:ind w:left="5040" w:hanging="360"/>
      </w:pPr>
      <w:rPr>
        <w:rFonts w:ascii="Symbol" w:hAnsi="Symbol" w:hint="default"/>
      </w:rPr>
    </w:lvl>
    <w:lvl w:ilvl="7" w:tplc="BD807E16">
      <w:start w:val="1"/>
      <w:numFmt w:val="bullet"/>
      <w:lvlText w:val="o"/>
      <w:lvlJc w:val="left"/>
      <w:pPr>
        <w:ind w:left="5760" w:hanging="360"/>
      </w:pPr>
      <w:rPr>
        <w:rFonts w:ascii="Courier New" w:hAnsi="Courier New" w:hint="default"/>
      </w:rPr>
    </w:lvl>
    <w:lvl w:ilvl="8" w:tplc="840640EE">
      <w:start w:val="1"/>
      <w:numFmt w:val="bullet"/>
      <w:lvlText w:val=""/>
      <w:lvlJc w:val="left"/>
      <w:pPr>
        <w:ind w:left="6480" w:hanging="360"/>
      </w:pPr>
      <w:rPr>
        <w:rFonts w:ascii="Wingdings" w:hAnsi="Wingdings" w:hint="default"/>
      </w:rPr>
    </w:lvl>
  </w:abstractNum>
  <w:abstractNum w:abstractNumId="10" w15:restartNumberingAfterBreak="0">
    <w:nsid w:val="2D30525F"/>
    <w:multiLevelType w:val="hybridMultilevel"/>
    <w:tmpl w:val="94B8D70E"/>
    <w:lvl w:ilvl="0" w:tplc="E8CED784">
      <w:start w:val="1"/>
      <w:numFmt w:val="bullet"/>
      <w:lvlText w:val=""/>
      <w:lvlJc w:val="left"/>
      <w:pPr>
        <w:ind w:left="720" w:hanging="360"/>
      </w:pPr>
      <w:rPr>
        <w:rFonts w:ascii="Symbol" w:hAnsi="Symbol" w:hint="default"/>
      </w:rPr>
    </w:lvl>
    <w:lvl w:ilvl="1" w:tplc="846C85EE">
      <w:start w:val="1"/>
      <w:numFmt w:val="bullet"/>
      <w:lvlText w:val="o"/>
      <w:lvlJc w:val="left"/>
      <w:pPr>
        <w:ind w:left="1440" w:hanging="360"/>
      </w:pPr>
      <w:rPr>
        <w:rFonts w:ascii="Courier New" w:hAnsi="Courier New" w:hint="default"/>
      </w:rPr>
    </w:lvl>
    <w:lvl w:ilvl="2" w:tplc="7EC2666A">
      <w:start w:val="1"/>
      <w:numFmt w:val="bullet"/>
      <w:lvlText w:val=""/>
      <w:lvlJc w:val="left"/>
      <w:pPr>
        <w:ind w:left="2160" w:hanging="360"/>
      </w:pPr>
      <w:rPr>
        <w:rFonts w:ascii="Wingdings" w:hAnsi="Wingdings" w:hint="default"/>
      </w:rPr>
    </w:lvl>
    <w:lvl w:ilvl="3" w:tplc="6FA8E47C">
      <w:start w:val="1"/>
      <w:numFmt w:val="bullet"/>
      <w:lvlText w:val=""/>
      <w:lvlJc w:val="left"/>
      <w:pPr>
        <w:ind w:left="2880" w:hanging="360"/>
      </w:pPr>
      <w:rPr>
        <w:rFonts w:ascii="Symbol" w:hAnsi="Symbol" w:hint="default"/>
      </w:rPr>
    </w:lvl>
    <w:lvl w:ilvl="4" w:tplc="F684ADEC">
      <w:start w:val="1"/>
      <w:numFmt w:val="bullet"/>
      <w:lvlText w:val="o"/>
      <w:lvlJc w:val="left"/>
      <w:pPr>
        <w:ind w:left="3600" w:hanging="360"/>
      </w:pPr>
      <w:rPr>
        <w:rFonts w:ascii="Courier New" w:hAnsi="Courier New" w:hint="default"/>
      </w:rPr>
    </w:lvl>
    <w:lvl w:ilvl="5" w:tplc="D3ACF792">
      <w:start w:val="1"/>
      <w:numFmt w:val="bullet"/>
      <w:lvlText w:val=""/>
      <w:lvlJc w:val="left"/>
      <w:pPr>
        <w:ind w:left="4320" w:hanging="360"/>
      </w:pPr>
      <w:rPr>
        <w:rFonts w:ascii="Wingdings" w:hAnsi="Wingdings" w:hint="default"/>
      </w:rPr>
    </w:lvl>
    <w:lvl w:ilvl="6" w:tplc="412A34A8">
      <w:start w:val="1"/>
      <w:numFmt w:val="bullet"/>
      <w:lvlText w:val=""/>
      <w:lvlJc w:val="left"/>
      <w:pPr>
        <w:ind w:left="5040" w:hanging="360"/>
      </w:pPr>
      <w:rPr>
        <w:rFonts w:ascii="Symbol" w:hAnsi="Symbol" w:hint="default"/>
      </w:rPr>
    </w:lvl>
    <w:lvl w:ilvl="7" w:tplc="8010494A">
      <w:start w:val="1"/>
      <w:numFmt w:val="bullet"/>
      <w:lvlText w:val="o"/>
      <w:lvlJc w:val="left"/>
      <w:pPr>
        <w:ind w:left="5760" w:hanging="360"/>
      </w:pPr>
      <w:rPr>
        <w:rFonts w:ascii="Courier New" w:hAnsi="Courier New" w:hint="default"/>
      </w:rPr>
    </w:lvl>
    <w:lvl w:ilvl="8" w:tplc="2960CFC2">
      <w:start w:val="1"/>
      <w:numFmt w:val="bullet"/>
      <w:lvlText w:val=""/>
      <w:lvlJc w:val="left"/>
      <w:pPr>
        <w:ind w:left="6480" w:hanging="360"/>
      </w:pPr>
      <w:rPr>
        <w:rFonts w:ascii="Wingdings" w:hAnsi="Wingdings" w:hint="default"/>
      </w:rPr>
    </w:lvl>
  </w:abstractNum>
  <w:abstractNum w:abstractNumId="11" w15:restartNumberingAfterBreak="0">
    <w:nsid w:val="38FC5E2C"/>
    <w:multiLevelType w:val="hybridMultilevel"/>
    <w:tmpl w:val="118A6060"/>
    <w:lvl w:ilvl="0" w:tplc="BF884C72">
      <w:start w:val="1"/>
      <w:numFmt w:val="bullet"/>
      <w:lvlText w:val=""/>
      <w:lvlJc w:val="left"/>
      <w:pPr>
        <w:ind w:left="720" w:hanging="360"/>
      </w:pPr>
      <w:rPr>
        <w:rFonts w:ascii="Symbol" w:hAnsi="Symbol" w:hint="default"/>
      </w:rPr>
    </w:lvl>
    <w:lvl w:ilvl="1" w:tplc="2556DF5C">
      <w:start w:val="1"/>
      <w:numFmt w:val="bullet"/>
      <w:lvlText w:val="o"/>
      <w:lvlJc w:val="left"/>
      <w:pPr>
        <w:ind w:left="1440" w:hanging="360"/>
      </w:pPr>
      <w:rPr>
        <w:rFonts w:ascii="Courier New" w:hAnsi="Courier New" w:hint="default"/>
      </w:rPr>
    </w:lvl>
    <w:lvl w:ilvl="2" w:tplc="5AB2F29A">
      <w:start w:val="1"/>
      <w:numFmt w:val="bullet"/>
      <w:lvlText w:val=""/>
      <w:lvlJc w:val="left"/>
      <w:pPr>
        <w:ind w:left="2160" w:hanging="360"/>
      </w:pPr>
      <w:rPr>
        <w:rFonts w:ascii="Wingdings" w:hAnsi="Wingdings" w:hint="default"/>
      </w:rPr>
    </w:lvl>
    <w:lvl w:ilvl="3" w:tplc="C744F4A4">
      <w:start w:val="1"/>
      <w:numFmt w:val="bullet"/>
      <w:lvlText w:val=""/>
      <w:lvlJc w:val="left"/>
      <w:pPr>
        <w:ind w:left="2880" w:hanging="360"/>
      </w:pPr>
      <w:rPr>
        <w:rFonts w:ascii="Symbol" w:hAnsi="Symbol" w:hint="default"/>
      </w:rPr>
    </w:lvl>
    <w:lvl w:ilvl="4" w:tplc="E6D288EE">
      <w:start w:val="1"/>
      <w:numFmt w:val="bullet"/>
      <w:lvlText w:val="o"/>
      <w:lvlJc w:val="left"/>
      <w:pPr>
        <w:ind w:left="3600" w:hanging="360"/>
      </w:pPr>
      <w:rPr>
        <w:rFonts w:ascii="Courier New" w:hAnsi="Courier New" w:hint="default"/>
      </w:rPr>
    </w:lvl>
    <w:lvl w:ilvl="5" w:tplc="A72A9870">
      <w:start w:val="1"/>
      <w:numFmt w:val="bullet"/>
      <w:lvlText w:val=""/>
      <w:lvlJc w:val="left"/>
      <w:pPr>
        <w:ind w:left="4320" w:hanging="360"/>
      </w:pPr>
      <w:rPr>
        <w:rFonts w:ascii="Wingdings" w:hAnsi="Wingdings" w:hint="default"/>
      </w:rPr>
    </w:lvl>
    <w:lvl w:ilvl="6" w:tplc="8B8029A4">
      <w:start w:val="1"/>
      <w:numFmt w:val="bullet"/>
      <w:lvlText w:val=""/>
      <w:lvlJc w:val="left"/>
      <w:pPr>
        <w:ind w:left="5040" w:hanging="360"/>
      </w:pPr>
      <w:rPr>
        <w:rFonts w:ascii="Symbol" w:hAnsi="Symbol" w:hint="default"/>
      </w:rPr>
    </w:lvl>
    <w:lvl w:ilvl="7" w:tplc="ED961834">
      <w:start w:val="1"/>
      <w:numFmt w:val="bullet"/>
      <w:lvlText w:val="o"/>
      <w:lvlJc w:val="left"/>
      <w:pPr>
        <w:ind w:left="5760" w:hanging="360"/>
      </w:pPr>
      <w:rPr>
        <w:rFonts w:ascii="Courier New" w:hAnsi="Courier New" w:hint="default"/>
      </w:rPr>
    </w:lvl>
    <w:lvl w:ilvl="8" w:tplc="E954F2F8">
      <w:start w:val="1"/>
      <w:numFmt w:val="bullet"/>
      <w:lvlText w:val=""/>
      <w:lvlJc w:val="left"/>
      <w:pPr>
        <w:ind w:left="6480" w:hanging="360"/>
      </w:pPr>
      <w:rPr>
        <w:rFonts w:ascii="Wingdings" w:hAnsi="Wingdings" w:hint="default"/>
      </w:rPr>
    </w:lvl>
  </w:abstractNum>
  <w:abstractNum w:abstractNumId="12" w15:restartNumberingAfterBreak="0">
    <w:nsid w:val="3FE456BB"/>
    <w:multiLevelType w:val="hybridMultilevel"/>
    <w:tmpl w:val="2F145880"/>
    <w:lvl w:ilvl="0" w:tplc="BF8A870C">
      <w:start w:val="1"/>
      <w:numFmt w:val="bullet"/>
      <w:lvlText w:val=""/>
      <w:lvlJc w:val="left"/>
      <w:pPr>
        <w:ind w:left="720" w:hanging="360"/>
      </w:pPr>
      <w:rPr>
        <w:rFonts w:ascii="Symbol" w:hAnsi="Symbol" w:hint="default"/>
      </w:rPr>
    </w:lvl>
    <w:lvl w:ilvl="1" w:tplc="543E285C">
      <w:start w:val="1"/>
      <w:numFmt w:val="bullet"/>
      <w:lvlText w:val="o"/>
      <w:lvlJc w:val="left"/>
      <w:pPr>
        <w:ind w:left="1440" w:hanging="360"/>
      </w:pPr>
      <w:rPr>
        <w:rFonts w:ascii="Courier New" w:hAnsi="Courier New" w:hint="default"/>
      </w:rPr>
    </w:lvl>
    <w:lvl w:ilvl="2" w:tplc="C43A9B42">
      <w:start w:val="1"/>
      <w:numFmt w:val="bullet"/>
      <w:lvlText w:val=""/>
      <w:lvlJc w:val="left"/>
      <w:pPr>
        <w:ind w:left="2160" w:hanging="360"/>
      </w:pPr>
      <w:rPr>
        <w:rFonts w:ascii="Wingdings" w:hAnsi="Wingdings" w:hint="default"/>
      </w:rPr>
    </w:lvl>
    <w:lvl w:ilvl="3" w:tplc="B5A04384">
      <w:start w:val="1"/>
      <w:numFmt w:val="bullet"/>
      <w:lvlText w:val=""/>
      <w:lvlJc w:val="left"/>
      <w:pPr>
        <w:ind w:left="2880" w:hanging="360"/>
      </w:pPr>
      <w:rPr>
        <w:rFonts w:ascii="Symbol" w:hAnsi="Symbol" w:hint="default"/>
      </w:rPr>
    </w:lvl>
    <w:lvl w:ilvl="4" w:tplc="7850F448">
      <w:start w:val="1"/>
      <w:numFmt w:val="bullet"/>
      <w:lvlText w:val="o"/>
      <w:lvlJc w:val="left"/>
      <w:pPr>
        <w:ind w:left="3600" w:hanging="360"/>
      </w:pPr>
      <w:rPr>
        <w:rFonts w:ascii="Courier New" w:hAnsi="Courier New" w:hint="default"/>
      </w:rPr>
    </w:lvl>
    <w:lvl w:ilvl="5" w:tplc="F294B290">
      <w:start w:val="1"/>
      <w:numFmt w:val="bullet"/>
      <w:lvlText w:val=""/>
      <w:lvlJc w:val="left"/>
      <w:pPr>
        <w:ind w:left="4320" w:hanging="360"/>
      </w:pPr>
      <w:rPr>
        <w:rFonts w:ascii="Wingdings" w:hAnsi="Wingdings" w:hint="default"/>
      </w:rPr>
    </w:lvl>
    <w:lvl w:ilvl="6" w:tplc="AD8EA168">
      <w:start w:val="1"/>
      <w:numFmt w:val="bullet"/>
      <w:lvlText w:val=""/>
      <w:lvlJc w:val="left"/>
      <w:pPr>
        <w:ind w:left="5040" w:hanging="360"/>
      </w:pPr>
      <w:rPr>
        <w:rFonts w:ascii="Symbol" w:hAnsi="Symbol" w:hint="default"/>
      </w:rPr>
    </w:lvl>
    <w:lvl w:ilvl="7" w:tplc="BC1E856E">
      <w:start w:val="1"/>
      <w:numFmt w:val="bullet"/>
      <w:lvlText w:val="o"/>
      <w:lvlJc w:val="left"/>
      <w:pPr>
        <w:ind w:left="5760" w:hanging="360"/>
      </w:pPr>
      <w:rPr>
        <w:rFonts w:ascii="Courier New" w:hAnsi="Courier New" w:hint="default"/>
      </w:rPr>
    </w:lvl>
    <w:lvl w:ilvl="8" w:tplc="728498B0">
      <w:start w:val="1"/>
      <w:numFmt w:val="bullet"/>
      <w:lvlText w:val=""/>
      <w:lvlJc w:val="left"/>
      <w:pPr>
        <w:ind w:left="6480" w:hanging="360"/>
      </w:pPr>
      <w:rPr>
        <w:rFonts w:ascii="Wingdings" w:hAnsi="Wingdings" w:hint="default"/>
      </w:rPr>
    </w:lvl>
  </w:abstractNum>
  <w:abstractNum w:abstractNumId="13" w15:restartNumberingAfterBreak="0">
    <w:nsid w:val="42D932DB"/>
    <w:multiLevelType w:val="hybridMultilevel"/>
    <w:tmpl w:val="56E87C6C"/>
    <w:lvl w:ilvl="0" w:tplc="D4C62D96">
      <w:start w:val="1"/>
      <w:numFmt w:val="bullet"/>
      <w:lvlText w:val=""/>
      <w:lvlJc w:val="left"/>
      <w:pPr>
        <w:ind w:left="720" w:hanging="360"/>
      </w:pPr>
      <w:rPr>
        <w:rFonts w:ascii="Symbol" w:hAnsi="Symbol" w:hint="default"/>
      </w:rPr>
    </w:lvl>
    <w:lvl w:ilvl="1" w:tplc="2908757A">
      <w:start w:val="1"/>
      <w:numFmt w:val="bullet"/>
      <w:lvlText w:val="o"/>
      <w:lvlJc w:val="left"/>
      <w:pPr>
        <w:ind w:left="1440" w:hanging="360"/>
      </w:pPr>
      <w:rPr>
        <w:rFonts w:ascii="Courier New" w:hAnsi="Courier New" w:hint="default"/>
      </w:rPr>
    </w:lvl>
    <w:lvl w:ilvl="2" w:tplc="47E6C5AE">
      <w:start w:val="1"/>
      <w:numFmt w:val="bullet"/>
      <w:lvlText w:val=""/>
      <w:lvlJc w:val="left"/>
      <w:pPr>
        <w:ind w:left="2160" w:hanging="360"/>
      </w:pPr>
      <w:rPr>
        <w:rFonts w:ascii="Wingdings" w:hAnsi="Wingdings" w:hint="default"/>
      </w:rPr>
    </w:lvl>
    <w:lvl w:ilvl="3" w:tplc="361C2990">
      <w:start w:val="1"/>
      <w:numFmt w:val="bullet"/>
      <w:lvlText w:val=""/>
      <w:lvlJc w:val="left"/>
      <w:pPr>
        <w:ind w:left="2880" w:hanging="360"/>
      </w:pPr>
      <w:rPr>
        <w:rFonts w:ascii="Symbol" w:hAnsi="Symbol" w:hint="default"/>
      </w:rPr>
    </w:lvl>
    <w:lvl w:ilvl="4" w:tplc="D5B077FE">
      <w:start w:val="1"/>
      <w:numFmt w:val="bullet"/>
      <w:lvlText w:val="o"/>
      <w:lvlJc w:val="left"/>
      <w:pPr>
        <w:ind w:left="3600" w:hanging="360"/>
      </w:pPr>
      <w:rPr>
        <w:rFonts w:ascii="Courier New" w:hAnsi="Courier New" w:hint="default"/>
      </w:rPr>
    </w:lvl>
    <w:lvl w:ilvl="5" w:tplc="C92A0A44">
      <w:start w:val="1"/>
      <w:numFmt w:val="bullet"/>
      <w:lvlText w:val=""/>
      <w:lvlJc w:val="left"/>
      <w:pPr>
        <w:ind w:left="4320" w:hanging="360"/>
      </w:pPr>
      <w:rPr>
        <w:rFonts w:ascii="Wingdings" w:hAnsi="Wingdings" w:hint="default"/>
      </w:rPr>
    </w:lvl>
    <w:lvl w:ilvl="6" w:tplc="53925912">
      <w:start w:val="1"/>
      <w:numFmt w:val="bullet"/>
      <w:lvlText w:val=""/>
      <w:lvlJc w:val="left"/>
      <w:pPr>
        <w:ind w:left="5040" w:hanging="360"/>
      </w:pPr>
      <w:rPr>
        <w:rFonts w:ascii="Symbol" w:hAnsi="Symbol" w:hint="default"/>
      </w:rPr>
    </w:lvl>
    <w:lvl w:ilvl="7" w:tplc="629A3C4E">
      <w:start w:val="1"/>
      <w:numFmt w:val="bullet"/>
      <w:lvlText w:val="o"/>
      <w:lvlJc w:val="left"/>
      <w:pPr>
        <w:ind w:left="5760" w:hanging="360"/>
      </w:pPr>
      <w:rPr>
        <w:rFonts w:ascii="Courier New" w:hAnsi="Courier New" w:hint="default"/>
      </w:rPr>
    </w:lvl>
    <w:lvl w:ilvl="8" w:tplc="FAD2D034">
      <w:start w:val="1"/>
      <w:numFmt w:val="bullet"/>
      <w:lvlText w:val=""/>
      <w:lvlJc w:val="left"/>
      <w:pPr>
        <w:ind w:left="6480" w:hanging="360"/>
      </w:pPr>
      <w:rPr>
        <w:rFonts w:ascii="Wingdings" w:hAnsi="Wingdings" w:hint="default"/>
      </w:rPr>
    </w:lvl>
  </w:abstractNum>
  <w:abstractNum w:abstractNumId="14" w15:restartNumberingAfterBreak="0">
    <w:nsid w:val="457D0B88"/>
    <w:multiLevelType w:val="hybridMultilevel"/>
    <w:tmpl w:val="3A5AD85C"/>
    <w:lvl w:ilvl="0" w:tplc="C4B4E888">
      <w:start w:val="1"/>
      <w:numFmt w:val="bullet"/>
      <w:lvlText w:val=""/>
      <w:lvlJc w:val="left"/>
      <w:pPr>
        <w:ind w:left="720" w:hanging="360"/>
      </w:pPr>
      <w:rPr>
        <w:rFonts w:ascii="Symbol" w:hAnsi="Symbol" w:hint="default"/>
      </w:rPr>
    </w:lvl>
    <w:lvl w:ilvl="1" w:tplc="704A409E">
      <w:start w:val="1"/>
      <w:numFmt w:val="bullet"/>
      <w:lvlText w:val="o"/>
      <w:lvlJc w:val="left"/>
      <w:pPr>
        <w:ind w:left="1440" w:hanging="360"/>
      </w:pPr>
      <w:rPr>
        <w:rFonts w:ascii="Courier New" w:hAnsi="Courier New" w:hint="default"/>
      </w:rPr>
    </w:lvl>
    <w:lvl w:ilvl="2" w:tplc="75B888FC">
      <w:start w:val="1"/>
      <w:numFmt w:val="bullet"/>
      <w:lvlText w:val=""/>
      <w:lvlJc w:val="left"/>
      <w:pPr>
        <w:ind w:left="2160" w:hanging="360"/>
      </w:pPr>
      <w:rPr>
        <w:rFonts w:ascii="Wingdings" w:hAnsi="Wingdings" w:hint="default"/>
      </w:rPr>
    </w:lvl>
    <w:lvl w:ilvl="3" w:tplc="D07E32F8">
      <w:start w:val="1"/>
      <w:numFmt w:val="bullet"/>
      <w:lvlText w:val=""/>
      <w:lvlJc w:val="left"/>
      <w:pPr>
        <w:ind w:left="2880" w:hanging="360"/>
      </w:pPr>
      <w:rPr>
        <w:rFonts w:ascii="Symbol" w:hAnsi="Symbol" w:hint="default"/>
      </w:rPr>
    </w:lvl>
    <w:lvl w:ilvl="4" w:tplc="ABBE06B6">
      <w:start w:val="1"/>
      <w:numFmt w:val="bullet"/>
      <w:lvlText w:val="o"/>
      <w:lvlJc w:val="left"/>
      <w:pPr>
        <w:ind w:left="3600" w:hanging="360"/>
      </w:pPr>
      <w:rPr>
        <w:rFonts w:ascii="Courier New" w:hAnsi="Courier New" w:hint="default"/>
      </w:rPr>
    </w:lvl>
    <w:lvl w:ilvl="5" w:tplc="AD5C448A">
      <w:start w:val="1"/>
      <w:numFmt w:val="bullet"/>
      <w:lvlText w:val=""/>
      <w:lvlJc w:val="left"/>
      <w:pPr>
        <w:ind w:left="4320" w:hanging="360"/>
      </w:pPr>
      <w:rPr>
        <w:rFonts w:ascii="Wingdings" w:hAnsi="Wingdings" w:hint="default"/>
      </w:rPr>
    </w:lvl>
    <w:lvl w:ilvl="6" w:tplc="F4E24B4C">
      <w:start w:val="1"/>
      <w:numFmt w:val="bullet"/>
      <w:lvlText w:val=""/>
      <w:lvlJc w:val="left"/>
      <w:pPr>
        <w:ind w:left="5040" w:hanging="360"/>
      </w:pPr>
      <w:rPr>
        <w:rFonts w:ascii="Symbol" w:hAnsi="Symbol" w:hint="default"/>
      </w:rPr>
    </w:lvl>
    <w:lvl w:ilvl="7" w:tplc="F3967B70">
      <w:start w:val="1"/>
      <w:numFmt w:val="bullet"/>
      <w:lvlText w:val="o"/>
      <w:lvlJc w:val="left"/>
      <w:pPr>
        <w:ind w:left="5760" w:hanging="360"/>
      </w:pPr>
      <w:rPr>
        <w:rFonts w:ascii="Courier New" w:hAnsi="Courier New" w:hint="default"/>
      </w:rPr>
    </w:lvl>
    <w:lvl w:ilvl="8" w:tplc="1ECAB1F2">
      <w:start w:val="1"/>
      <w:numFmt w:val="bullet"/>
      <w:lvlText w:val=""/>
      <w:lvlJc w:val="left"/>
      <w:pPr>
        <w:ind w:left="6480" w:hanging="360"/>
      </w:pPr>
      <w:rPr>
        <w:rFonts w:ascii="Wingdings" w:hAnsi="Wingdings" w:hint="default"/>
      </w:rPr>
    </w:lvl>
  </w:abstractNum>
  <w:abstractNum w:abstractNumId="15" w15:restartNumberingAfterBreak="0">
    <w:nsid w:val="4A4D375C"/>
    <w:multiLevelType w:val="hybridMultilevel"/>
    <w:tmpl w:val="E9D4FACC"/>
    <w:lvl w:ilvl="0" w:tplc="F7006F88">
      <w:start w:val="1"/>
      <w:numFmt w:val="bullet"/>
      <w:lvlText w:val=""/>
      <w:lvlJc w:val="left"/>
      <w:pPr>
        <w:ind w:left="720" w:hanging="360"/>
      </w:pPr>
      <w:rPr>
        <w:rFonts w:ascii="Symbol" w:hAnsi="Symbol" w:hint="default"/>
      </w:rPr>
    </w:lvl>
    <w:lvl w:ilvl="1" w:tplc="53CE98EE">
      <w:start w:val="1"/>
      <w:numFmt w:val="bullet"/>
      <w:lvlText w:val="o"/>
      <w:lvlJc w:val="left"/>
      <w:pPr>
        <w:ind w:left="1440" w:hanging="360"/>
      </w:pPr>
      <w:rPr>
        <w:rFonts w:ascii="Courier New" w:hAnsi="Courier New" w:hint="default"/>
      </w:rPr>
    </w:lvl>
    <w:lvl w:ilvl="2" w:tplc="5666E93A">
      <w:start w:val="1"/>
      <w:numFmt w:val="bullet"/>
      <w:lvlText w:val=""/>
      <w:lvlJc w:val="left"/>
      <w:pPr>
        <w:ind w:left="2160" w:hanging="360"/>
      </w:pPr>
      <w:rPr>
        <w:rFonts w:ascii="Wingdings" w:hAnsi="Wingdings" w:hint="default"/>
      </w:rPr>
    </w:lvl>
    <w:lvl w:ilvl="3" w:tplc="F5265ECC">
      <w:start w:val="1"/>
      <w:numFmt w:val="bullet"/>
      <w:lvlText w:val=""/>
      <w:lvlJc w:val="left"/>
      <w:pPr>
        <w:ind w:left="2880" w:hanging="360"/>
      </w:pPr>
      <w:rPr>
        <w:rFonts w:ascii="Symbol" w:hAnsi="Symbol" w:hint="default"/>
      </w:rPr>
    </w:lvl>
    <w:lvl w:ilvl="4" w:tplc="157EEF58">
      <w:start w:val="1"/>
      <w:numFmt w:val="bullet"/>
      <w:lvlText w:val="o"/>
      <w:lvlJc w:val="left"/>
      <w:pPr>
        <w:ind w:left="3600" w:hanging="360"/>
      </w:pPr>
      <w:rPr>
        <w:rFonts w:ascii="Courier New" w:hAnsi="Courier New" w:hint="default"/>
      </w:rPr>
    </w:lvl>
    <w:lvl w:ilvl="5" w:tplc="C5B081F6">
      <w:start w:val="1"/>
      <w:numFmt w:val="bullet"/>
      <w:lvlText w:val=""/>
      <w:lvlJc w:val="left"/>
      <w:pPr>
        <w:ind w:left="4320" w:hanging="360"/>
      </w:pPr>
      <w:rPr>
        <w:rFonts w:ascii="Wingdings" w:hAnsi="Wingdings" w:hint="default"/>
      </w:rPr>
    </w:lvl>
    <w:lvl w:ilvl="6" w:tplc="33D4CC12">
      <w:start w:val="1"/>
      <w:numFmt w:val="bullet"/>
      <w:lvlText w:val=""/>
      <w:lvlJc w:val="left"/>
      <w:pPr>
        <w:ind w:left="5040" w:hanging="360"/>
      </w:pPr>
      <w:rPr>
        <w:rFonts w:ascii="Symbol" w:hAnsi="Symbol" w:hint="default"/>
      </w:rPr>
    </w:lvl>
    <w:lvl w:ilvl="7" w:tplc="549ECA9C">
      <w:start w:val="1"/>
      <w:numFmt w:val="bullet"/>
      <w:lvlText w:val="o"/>
      <w:lvlJc w:val="left"/>
      <w:pPr>
        <w:ind w:left="5760" w:hanging="360"/>
      </w:pPr>
      <w:rPr>
        <w:rFonts w:ascii="Courier New" w:hAnsi="Courier New" w:hint="default"/>
      </w:rPr>
    </w:lvl>
    <w:lvl w:ilvl="8" w:tplc="7E948044">
      <w:start w:val="1"/>
      <w:numFmt w:val="bullet"/>
      <w:lvlText w:val=""/>
      <w:lvlJc w:val="left"/>
      <w:pPr>
        <w:ind w:left="6480" w:hanging="360"/>
      </w:pPr>
      <w:rPr>
        <w:rFonts w:ascii="Wingdings" w:hAnsi="Wingdings" w:hint="default"/>
      </w:rPr>
    </w:lvl>
  </w:abstractNum>
  <w:abstractNum w:abstractNumId="16" w15:restartNumberingAfterBreak="0">
    <w:nsid w:val="56861902"/>
    <w:multiLevelType w:val="hybridMultilevel"/>
    <w:tmpl w:val="0A06CCDE"/>
    <w:lvl w:ilvl="0" w:tplc="1DE4F4A0">
      <w:start w:val="1"/>
      <w:numFmt w:val="bullet"/>
      <w:lvlText w:val=""/>
      <w:lvlJc w:val="left"/>
      <w:pPr>
        <w:ind w:left="720" w:hanging="360"/>
      </w:pPr>
      <w:rPr>
        <w:rFonts w:ascii="Symbol" w:hAnsi="Symbol" w:hint="default"/>
      </w:rPr>
    </w:lvl>
    <w:lvl w:ilvl="1" w:tplc="58F63102">
      <w:start w:val="1"/>
      <w:numFmt w:val="bullet"/>
      <w:lvlText w:val="o"/>
      <w:lvlJc w:val="left"/>
      <w:pPr>
        <w:ind w:left="1440" w:hanging="360"/>
      </w:pPr>
      <w:rPr>
        <w:rFonts w:ascii="Courier New" w:hAnsi="Courier New" w:hint="default"/>
      </w:rPr>
    </w:lvl>
    <w:lvl w:ilvl="2" w:tplc="74E02E5E">
      <w:start w:val="1"/>
      <w:numFmt w:val="bullet"/>
      <w:lvlText w:val=""/>
      <w:lvlJc w:val="left"/>
      <w:pPr>
        <w:ind w:left="2160" w:hanging="360"/>
      </w:pPr>
      <w:rPr>
        <w:rFonts w:ascii="Wingdings" w:hAnsi="Wingdings" w:hint="default"/>
      </w:rPr>
    </w:lvl>
    <w:lvl w:ilvl="3" w:tplc="2D768474">
      <w:start w:val="1"/>
      <w:numFmt w:val="bullet"/>
      <w:lvlText w:val=""/>
      <w:lvlJc w:val="left"/>
      <w:pPr>
        <w:ind w:left="2880" w:hanging="360"/>
      </w:pPr>
      <w:rPr>
        <w:rFonts w:ascii="Symbol" w:hAnsi="Symbol" w:hint="default"/>
      </w:rPr>
    </w:lvl>
    <w:lvl w:ilvl="4" w:tplc="F956EC9E">
      <w:start w:val="1"/>
      <w:numFmt w:val="bullet"/>
      <w:lvlText w:val="o"/>
      <w:lvlJc w:val="left"/>
      <w:pPr>
        <w:ind w:left="3600" w:hanging="360"/>
      </w:pPr>
      <w:rPr>
        <w:rFonts w:ascii="Courier New" w:hAnsi="Courier New" w:hint="default"/>
      </w:rPr>
    </w:lvl>
    <w:lvl w:ilvl="5" w:tplc="04A6B0EE">
      <w:start w:val="1"/>
      <w:numFmt w:val="bullet"/>
      <w:lvlText w:val=""/>
      <w:lvlJc w:val="left"/>
      <w:pPr>
        <w:ind w:left="4320" w:hanging="360"/>
      </w:pPr>
      <w:rPr>
        <w:rFonts w:ascii="Wingdings" w:hAnsi="Wingdings" w:hint="default"/>
      </w:rPr>
    </w:lvl>
    <w:lvl w:ilvl="6" w:tplc="46547A58">
      <w:start w:val="1"/>
      <w:numFmt w:val="bullet"/>
      <w:lvlText w:val=""/>
      <w:lvlJc w:val="left"/>
      <w:pPr>
        <w:ind w:left="5040" w:hanging="360"/>
      </w:pPr>
      <w:rPr>
        <w:rFonts w:ascii="Symbol" w:hAnsi="Symbol" w:hint="default"/>
      </w:rPr>
    </w:lvl>
    <w:lvl w:ilvl="7" w:tplc="0414AFD2">
      <w:start w:val="1"/>
      <w:numFmt w:val="bullet"/>
      <w:lvlText w:val="o"/>
      <w:lvlJc w:val="left"/>
      <w:pPr>
        <w:ind w:left="5760" w:hanging="360"/>
      </w:pPr>
      <w:rPr>
        <w:rFonts w:ascii="Courier New" w:hAnsi="Courier New" w:hint="default"/>
      </w:rPr>
    </w:lvl>
    <w:lvl w:ilvl="8" w:tplc="B52A9F48">
      <w:start w:val="1"/>
      <w:numFmt w:val="bullet"/>
      <w:lvlText w:val=""/>
      <w:lvlJc w:val="left"/>
      <w:pPr>
        <w:ind w:left="6480" w:hanging="360"/>
      </w:pPr>
      <w:rPr>
        <w:rFonts w:ascii="Wingdings" w:hAnsi="Wingdings" w:hint="default"/>
      </w:rPr>
    </w:lvl>
  </w:abstractNum>
  <w:abstractNum w:abstractNumId="17" w15:restartNumberingAfterBreak="0">
    <w:nsid w:val="578726EC"/>
    <w:multiLevelType w:val="hybridMultilevel"/>
    <w:tmpl w:val="BB5EB74E"/>
    <w:lvl w:ilvl="0" w:tplc="A7724008">
      <w:start w:val="1"/>
      <w:numFmt w:val="bullet"/>
      <w:lvlText w:val=""/>
      <w:lvlJc w:val="left"/>
      <w:pPr>
        <w:ind w:left="720" w:hanging="360"/>
      </w:pPr>
      <w:rPr>
        <w:rFonts w:ascii="Symbol" w:hAnsi="Symbol" w:hint="default"/>
      </w:rPr>
    </w:lvl>
    <w:lvl w:ilvl="1" w:tplc="F11E9848">
      <w:start w:val="1"/>
      <w:numFmt w:val="bullet"/>
      <w:lvlText w:val="o"/>
      <w:lvlJc w:val="left"/>
      <w:pPr>
        <w:ind w:left="1440" w:hanging="360"/>
      </w:pPr>
      <w:rPr>
        <w:rFonts w:ascii="Courier New" w:hAnsi="Courier New" w:hint="default"/>
      </w:rPr>
    </w:lvl>
    <w:lvl w:ilvl="2" w:tplc="8D6AB5BC">
      <w:start w:val="1"/>
      <w:numFmt w:val="bullet"/>
      <w:lvlText w:val=""/>
      <w:lvlJc w:val="left"/>
      <w:pPr>
        <w:ind w:left="2160" w:hanging="360"/>
      </w:pPr>
      <w:rPr>
        <w:rFonts w:ascii="Wingdings" w:hAnsi="Wingdings" w:hint="default"/>
      </w:rPr>
    </w:lvl>
    <w:lvl w:ilvl="3" w:tplc="70FE4D8C">
      <w:start w:val="1"/>
      <w:numFmt w:val="bullet"/>
      <w:lvlText w:val=""/>
      <w:lvlJc w:val="left"/>
      <w:pPr>
        <w:ind w:left="2880" w:hanging="360"/>
      </w:pPr>
      <w:rPr>
        <w:rFonts w:ascii="Symbol" w:hAnsi="Symbol" w:hint="default"/>
      </w:rPr>
    </w:lvl>
    <w:lvl w:ilvl="4" w:tplc="6896BF6C">
      <w:start w:val="1"/>
      <w:numFmt w:val="bullet"/>
      <w:lvlText w:val="o"/>
      <w:lvlJc w:val="left"/>
      <w:pPr>
        <w:ind w:left="3600" w:hanging="360"/>
      </w:pPr>
      <w:rPr>
        <w:rFonts w:ascii="Courier New" w:hAnsi="Courier New" w:hint="default"/>
      </w:rPr>
    </w:lvl>
    <w:lvl w:ilvl="5" w:tplc="108879F0">
      <w:start w:val="1"/>
      <w:numFmt w:val="bullet"/>
      <w:lvlText w:val=""/>
      <w:lvlJc w:val="left"/>
      <w:pPr>
        <w:ind w:left="4320" w:hanging="360"/>
      </w:pPr>
      <w:rPr>
        <w:rFonts w:ascii="Wingdings" w:hAnsi="Wingdings" w:hint="default"/>
      </w:rPr>
    </w:lvl>
    <w:lvl w:ilvl="6" w:tplc="4A9A758A">
      <w:start w:val="1"/>
      <w:numFmt w:val="bullet"/>
      <w:lvlText w:val=""/>
      <w:lvlJc w:val="left"/>
      <w:pPr>
        <w:ind w:left="5040" w:hanging="360"/>
      </w:pPr>
      <w:rPr>
        <w:rFonts w:ascii="Symbol" w:hAnsi="Symbol" w:hint="default"/>
      </w:rPr>
    </w:lvl>
    <w:lvl w:ilvl="7" w:tplc="A46C6314">
      <w:start w:val="1"/>
      <w:numFmt w:val="bullet"/>
      <w:lvlText w:val="o"/>
      <w:lvlJc w:val="left"/>
      <w:pPr>
        <w:ind w:left="5760" w:hanging="360"/>
      </w:pPr>
      <w:rPr>
        <w:rFonts w:ascii="Courier New" w:hAnsi="Courier New" w:hint="default"/>
      </w:rPr>
    </w:lvl>
    <w:lvl w:ilvl="8" w:tplc="835CCB04">
      <w:start w:val="1"/>
      <w:numFmt w:val="bullet"/>
      <w:lvlText w:val=""/>
      <w:lvlJc w:val="left"/>
      <w:pPr>
        <w:ind w:left="6480" w:hanging="360"/>
      </w:pPr>
      <w:rPr>
        <w:rFonts w:ascii="Wingdings" w:hAnsi="Wingdings" w:hint="default"/>
      </w:rPr>
    </w:lvl>
  </w:abstractNum>
  <w:abstractNum w:abstractNumId="18" w15:restartNumberingAfterBreak="0">
    <w:nsid w:val="65C158DA"/>
    <w:multiLevelType w:val="hybridMultilevel"/>
    <w:tmpl w:val="F0EC195C"/>
    <w:lvl w:ilvl="0" w:tplc="6582C7A2">
      <w:start w:val="1"/>
      <w:numFmt w:val="bullet"/>
      <w:lvlText w:val=""/>
      <w:lvlJc w:val="left"/>
      <w:pPr>
        <w:ind w:left="720" w:hanging="360"/>
      </w:pPr>
      <w:rPr>
        <w:rFonts w:ascii="Symbol" w:hAnsi="Symbol" w:hint="default"/>
      </w:rPr>
    </w:lvl>
    <w:lvl w:ilvl="1" w:tplc="217034D4">
      <w:start w:val="1"/>
      <w:numFmt w:val="bullet"/>
      <w:lvlText w:val="o"/>
      <w:lvlJc w:val="left"/>
      <w:pPr>
        <w:ind w:left="1440" w:hanging="360"/>
      </w:pPr>
      <w:rPr>
        <w:rFonts w:ascii="Courier New" w:hAnsi="Courier New" w:hint="default"/>
      </w:rPr>
    </w:lvl>
    <w:lvl w:ilvl="2" w:tplc="2E1648F0">
      <w:start w:val="1"/>
      <w:numFmt w:val="bullet"/>
      <w:lvlText w:val=""/>
      <w:lvlJc w:val="left"/>
      <w:pPr>
        <w:ind w:left="2160" w:hanging="360"/>
      </w:pPr>
      <w:rPr>
        <w:rFonts w:ascii="Wingdings" w:hAnsi="Wingdings" w:hint="default"/>
      </w:rPr>
    </w:lvl>
    <w:lvl w:ilvl="3" w:tplc="98465D74">
      <w:start w:val="1"/>
      <w:numFmt w:val="bullet"/>
      <w:lvlText w:val=""/>
      <w:lvlJc w:val="left"/>
      <w:pPr>
        <w:ind w:left="2880" w:hanging="360"/>
      </w:pPr>
      <w:rPr>
        <w:rFonts w:ascii="Symbol" w:hAnsi="Symbol" w:hint="default"/>
      </w:rPr>
    </w:lvl>
    <w:lvl w:ilvl="4" w:tplc="B6DE1356">
      <w:start w:val="1"/>
      <w:numFmt w:val="bullet"/>
      <w:lvlText w:val="o"/>
      <w:lvlJc w:val="left"/>
      <w:pPr>
        <w:ind w:left="3600" w:hanging="360"/>
      </w:pPr>
      <w:rPr>
        <w:rFonts w:ascii="Courier New" w:hAnsi="Courier New" w:hint="default"/>
      </w:rPr>
    </w:lvl>
    <w:lvl w:ilvl="5" w:tplc="229AC0C8">
      <w:start w:val="1"/>
      <w:numFmt w:val="bullet"/>
      <w:lvlText w:val=""/>
      <w:lvlJc w:val="left"/>
      <w:pPr>
        <w:ind w:left="4320" w:hanging="360"/>
      </w:pPr>
      <w:rPr>
        <w:rFonts w:ascii="Wingdings" w:hAnsi="Wingdings" w:hint="default"/>
      </w:rPr>
    </w:lvl>
    <w:lvl w:ilvl="6" w:tplc="733C5E64">
      <w:start w:val="1"/>
      <w:numFmt w:val="bullet"/>
      <w:lvlText w:val=""/>
      <w:lvlJc w:val="left"/>
      <w:pPr>
        <w:ind w:left="5040" w:hanging="360"/>
      </w:pPr>
      <w:rPr>
        <w:rFonts w:ascii="Symbol" w:hAnsi="Symbol" w:hint="default"/>
      </w:rPr>
    </w:lvl>
    <w:lvl w:ilvl="7" w:tplc="8BFCEDD6">
      <w:start w:val="1"/>
      <w:numFmt w:val="bullet"/>
      <w:lvlText w:val="o"/>
      <w:lvlJc w:val="left"/>
      <w:pPr>
        <w:ind w:left="5760" w:hanging="360"/>
      </w:pPr>
      <w:rPr>
        <w:rFonts w:ascii="Courier New" w:hAnsi="Courier New" w:hint="default"/>
      </w:rPr>
    </w:lvl>
    <w:lvl w:ilvl="8" w:tplc="F154E44C">
      <w:start w:val="1"/>
      <w:numFmt w:val="bullet"/>
      <w:lvlText w:val=""/>
      <w:lvlJc w:val="left"/>
      <w:pPr>
        <w:ind w:left="6480" w:hanging="360"/>
      </w:pPr>
      <w:rPr>
        <w:rFonts w:ascii="Wingdings" w:hAnsi="Wingdings" w:hint="default"/>
      </w:rPr>
    </w:lvl>
  </w:abstractNum>
  <w:abstractNum w:abstractNumId="19" w15:restartNumberingAfterBreak="0">
    <w:nsid w:val="67917EC6"/>
    <w:multiLevelType w:val="hybridMultilevel"/>
    <w:tmpl w:val="7E260FAC"/>
    <w:lvl w:ilvl="0" w:tplc="BC4AE824">
      <w:start w:val="1"/>
      <w:numFmt w:val="bullet"/>
      <w:lvlText w:val=""/>
      <w:lvlJc w:val="left"/>
      <w:pPr>
        <w:ind w:left="720" w:hanging="360"/>
      </w:pPr>
      <w:rPr>
        <w:rFonts w:ascii="Symbol" w:hAnsi="Symbol" w:hint="default"/>
      </w:rPr>
    </w:lvl>
    <w:lvl w:ilvl="1" w:tplc="73CCBB52">
      <w:start w:val="1"/>
      <w:numFmt w:val="bullet"/>
      <w:lvlText w:val="o"/>
      <w:lvlJc w:val="left"/>
      <w:pPr>
        <w:ind w:left="1440" w:hanging="360"/>
      </w:pPr>
      <w:rPr>
        <w:rFonts w:ascii="Courier New" w:hAnsi="Courier New" w:hint="default"/>
      </w:rPr>
    </w:lvl>
    <w:lvl w:ilvl="2" w:tplc="D6344A8C">
      <w:start w:val="1"/>
      <w:numFmt w:val="bullet"/>
      <w:lvlText w:val=""/>
      <w:lvlJc w:val="left"/>
      <w:pPr>
        <w:ind w:left="2160" w:hanging="360"/>
      </w:pPr>
      <w:rPr>
        <w:rFonts w:ascii="Wingdings" w:hAnsi="Wingdings" w:hint="default"/>
      </w:rPr>
    </w:lvl>
    <w:lvl w:ilvl="3" w:tplc="6278FB44">
      <w:start w:val="1"/>
      <w:numFmt w:val="bullet"/>
      <w:lvlText w:val=""/>
      <w:lvlJc w:val="left"/>
      <w:pPr>
        <w:ind w:left="2880" w:hanging="360"/>
      </w:pPr>
      <w:rPr>
        <w:rFonts w:ascii="Symbol" w:hAnsi="Symbol" w:hint="default"/>
      </w:rPr>
    </w:lvl>
    <w:lvl w:ilvl="4" w:tplc="22D6B378">
      <w:start w:val="1"/>
      <w:numFmt w:val="bullet"/>
      <w:lvlText w:val="o"/>
      <w:lvlJc w:val="left"/>
      <w:pPr>
        <w:ind w:left="3600" w:hanging="360"/>
      </w:pPr>
      <w:rPr>
        <w:rFonts w:ascii="Courier New" w:hAnsi="Courier New" w:hint="default"/>
      </w:rPr>
    </w:lvl>
    <w:lvl w:ilvl="5" w:tplc="892E2938">
      <w:start w:val="1"/>
      <w:numFmt w:val="bullet"/>
      <w:lvlText w:val=""/>
      <w:lvlJc w:val="left"/>
      <w:pPr>
        <w:ind w:left="4320" w:hanging="360"/>
      </w:pPr>
      <w:rPr>
        <w:rFonts w:ascii="Wingdings" w:hAnsi="Wingdings" w:hint="default"/>
      </w:rPr>
    </w:lvl>
    <w:lvl w:ilvl="6" w:tplc="9CCE20DC">
      <w:start w:val="1"/>
      <w:numFmt w:val="bullet"/>
      <w:lvlText w:val=""/>
      <w:lvlJc w:val="left"/>
      <w:pPr>
        <w:ind w:left="5040" w:hanging="360"/>
      </w:pPr>
      <w:rPr>
        <w:rFonts w:ascii="Symbol" w:hAnsi="Symbol" w:hint="default"/>
      </w:rPr>
    </w:lvl>
    <w:lvl w:ilvl="7" w:tplc="F76A3FDE">
      <w:start w:val="1"/>
      <w:numFmt w:val="bullet"/>
      <w:lvlText w:val="o"/>
      <w:lvlJc w:val="left"/>
      <w:pPr>
        <w:ind w:left="5760" w:hanging="360"/>
      </w:pPr>
      <w:rPr>
        <w:rFonts w:ascii="Courier New" w:hAnsi="Courier New" w:hint="default"/>
      </w:rPr>
    </w:lvl>
    <w:lvl w:ilvl="8" w:tplc="A8E0207E">
      <w:start w:val="1"/>
      <w:numFmt w:val="bullet"/>
      <w:lvlText w:val=""/>
      <w:lvlJc w:val="left"/>
      <w:pPr>
        <w:ind w:left="6480" w:hanging="360"/>
      </w:pPr>
      <w:rPr>
        <w:rFonts w:ascii="Wingdings" w:hAnsi="Wingdings" w:hint="default"/>
      </w:rPr>
    </w:lvl>
  </w:abstractNum>
  <w:abstractNum w:abstractNumId="20" w15:restartNumberingAfterBreak="0">
    <w:nsid w:val="6A1A46BD"/>
    <w:multiLevelType w:val="hybridMultilevel"/>
    <w:tmpl w:val="E42E6900"/>
    <w:lvl w:ilvl="0" w:tplc="9F24C8D8">
      <w:start w:val="1"/>
      <w:numFmt w:val="bullet"/>
      <w:lvlText w:val=""/>
      <w:lvlJc w:val="left"/>
      <w:pPr>
        <w:ind w:left="720" w:hanging="360"/>
      </w:pPr>
      <w:rPr>
        <w:rFonts w:ascii="Wingdings" w:hAnsi="Wingdings" w:hint="default"/>
      </w:rPr>
    </w:lvl>
    <w:lvl w:ilvl="1" w:tplc="B12EE298">
      <w:start w:val="1"/>
      <w:numFmt w:val="bullet"/>
      <w:lvlText w:val="o"/>
      <w:lvlJc w:val="left"/>
      <w:pPr>
        <w:ind w:left="1440" w:hanging="360"/>
      </w:pPr>
      <w:rPr>
        <w:rFonts w:ascii="Courier New" w:hAnsi="Courier New" w:hint="default"/>
      </w:rPr>
    </w:lvl>
    <w:lvl w:ilvl="2" w:tplc="8250AD7E">
      <w:start w:val="1"/>
      <w:numFmt w:val="bullet"/>
      <w:lvlText w:val=""/>
      <w:lvlJc w:val="left"/>
      <w:pPr>
        <w:ind w:left="2160" w:hanging="360"/>
      </w:pPr>
      <w:rPr>
        <w:rFonts w:ascii="Wingdings" w:hAnsi="Wingdings" w:hint="default"/>
      </w:rPr>
    </w:lvl>
    <w:lvl w:ilvl="3" w:tplc="49E0872E">
      <w:start w:val="1"/>
      <w:numFmt w:val="bullet"/>
      <w:lvlText w:val=""/>
      <w:lvlJc w:val="left"/>
      <w:pPr>
        <w:ind w:left="2880" w:hanging="360"/>
      </w:pPr>
      <w:rPr>
        <w:rFonts w:ascii="Symbol" w:hAnsi="Symbol" w:hint="default"/>
      </w:rPr>
    </w:lvl>
    <w:lvl w:ilvl="4" w:tplc="8F924BBA">
      <w:start w:val="1"/>
      <w:numFmt w:val="bullet"/>
      <w:lvlText w:val="o"/>
      <w:lvlJc w:val="left"/>
      <w:pPr>
        <w:ind w:left="3600" w:hanging="360"/>
      </w:pPr>
      <w:rPr>
        <w:rFonts w:ascii="Courier New" w:hAnsi="Courier New" w:hint="default"/>
      </w:rPr>
    </w:lvl>
    <w:lvl w:ilvl="5" w:tplc="8B6E894E">
      <w:start w:val="1"/>
      <w:numFmt w:val="bullet"/>
      <w:lvlText w:val=""/>
      <w:lvlJc w:val="left"/>
      <w:pPr>
        <w:ind w:left="4320" w:hanging="360"/>
      </w:pPr>
      <w:rPr>
        <w:rFonts w:ascii="Wingdings" w:hAnsi="Wingdings" w:hint="default"/>
      </w:rPr>
    </w:lvl>
    <w:lvl w:ilvl="6" w:tplc="0B74C42E">
      <w:start w:val="1"/>
      <w:numFmt w:val="bullet"/>
      <w:lvlText w:val=""/>
      <w:lvlJc w:val="left"/>
      <w:pPr>
        <w:ind w:left="5040" w:hanging="360"/>
      </w:pPr>
      <w:rPr>
        <w:rFonts w:ascii="Symbol" w:hAnsi="Symbol" w:hint="default"/>
      </w:rPr>
    </w:lvl>
    <w:lvl w:ilvl="7" w:tplc="9B1AB514">
      <w:start w:val="1"/>
      <w:numFmt w:val="bullet"/>
      <w:lvlText w:val="o"/>
      <w:lvlJc w:val="left"/>
      <w:pPr>
        <w:ind w:left="5760" w:hanging="360"/>
      </w:pPr>
      <w:rPr>
        <w:rFonts w:ascii="Courier New" w:hAnsi="Courier New" w:hint="default"/>
      </w:rPr>
    </w:lvl>
    <w:lvl w:ilvl="8" w:tplc="53B8512E">
      <w:start w:val="1"/>
      <w:numFmt w:val="bullet"/>
      <w:lvlText w:val=""/>
      <w:lvlJc w:val="left"/>
      <w:pPr>
        <w:ind w:left="6480" w:hanging="360"/>
      </w:pPr>
      <w:rPr>
        <w:rFonts w:ascii="Wingdings" w:hAnsi="Wingdings" w:hint="default"/>
      </w:rPr>
    </w:lvl>
  </w:abstractNum>
  <w:abstractNum w:abstractNumId="21" w15:restartNumberingAfterBreak="0">
    <w:nsid w:val="6CA4149A"/>
    <w:multiLevelType w:val="hybridMultilevel"/>
    <w:tmpl w:val="259C19F6"/>
    <w:lvl w:ilvl="0" w:tplc="48FC3F82">
      <w:start w:val="1"/>
      <w:numFmt w:val="bullet"/>
      <w:lvlText w:val=""/>
      <w:lvlJc w:val="left"/>
      <w:pPr>
        <w:ind w:left="720" w:hanging="360"/>
      </w:pPr>
      <w:rPr>
        <w:rFonts w:ascii="Symbol" w:hAnsi="Symbol" w:hint="default"/>
      </w:rPr>
    </w:lvl>
    <w:lvl w:ilvl="1" w:tplc="E89AF8AE">
      <w:start w:val="1"/>
      <w:numFmt w:val="bullet"/>
      <w:lvlText w:val="o"/>
      <w:lvlJc w:val="left"/>
      <w:pPr>
        <w:ind w:left="1440" w:hanging="360"/>
      </w:pPr>
      <w:rPr>
        <w:rFonts w:ascii="Courier New" w:hAnsi="Courier New" w:hint="default"/>
      </w:rPr>
    </w:lvl>
    <w:lvl w:ilvl="2" w:tplc="D3CE4322">
      <w:start w:val="1"/>
      <w:numFmt w:val="bullet"/>
      <w:lvlText w:val=""/>
      <w:lvlJc w:val="left"/>
      <w:pPr>
        <w:ind w:left="2160" w:hanging="360"/>
      </w:pPr>
      <w:rPr>
        <w:rFonts w:ascii="Wingdings" w:hAnsi="Wingdings" w:hint="default"/>
      </w:rPr>
    </w:lvl>
    <w:lvl w:ilvl="3" w:tplc="FAA2DCB2">
      <w:start w:val="1"/>
      <w:numFmt w:val="bullet"/>
      <w:lvlText w:val=""/>
      <w:lvlJc w:val="left"/>
      <w:pPr>
        <w:ind w:left="2880" w:hanging="360"/>
      </w:pPr>
      <w:rPr>
        <w:rFonts w:ascii="Symbol" w:hAnsi="Symbol" w:hint="default"/>
      </w:rPr>
    </w:lvl>
    <w:lvl w:ilvl="4" w:tplc="1D325954">
      <w:start w:val="1"/>
      <w:numFmt w:val="bullet"/>
      <w:lvlText w:val="o"/>
      <w:lvlJc w:val="left"/>
      <w:pPr>
        <w:ind w:left="3600" w:hanging="360"/>
      </w:pPr>
      <w:rPr>
        <w:rFonts w:ascii="Courier New" w:hAnsi="Courier New" w:hint="default"/>
      </w:rPr>
    </w:lvl>
    <w:lvl w:ilvl="5" w:tplc="45482726">
      <w:start w:val="1"/>
      <w:numFmt w:val="bullet"/>
      <w:lvlText w:val=""/>
      <w:lvlJc w:val="left"/>
      <w:pPr>
        <w:ind w:left="4320" w:hanging="360"/>
      </w:pPr>
      <w:rPr>
        <w:rFonts w:ascii="Wingdings" w:hAnsi="Wingdings" w:hint="default"/>
      </w:rPr>
    </w:lvl>
    <w:lvl w:ilvl="6" w:tplc="5254DF48">
      <w:start w:val="1"/>
      <w:numFmt w:val="bullet"/>
      <w:lvlText w:val=""/>
      <w:lvlJc w:val="left"/>
      <w:pPr>
        <w:ind w:left="5040" w:hanging="360"/>
      </w:pPr>
      <w:rPr>
        <w:rFonts w:ascii="Symbol" w:hAnsi="Symbol" w:hint="default"/>
      </w:rPr>
    </w:lvl>
    <w:lvl w:ilvl="7" w:tplc="4DEA9C3C">
      <w:start w:val="1"/>
      <w:numFmt w:val="bullet"/>
      <w:lvlText w:val="o"/>
      <w:lvlJc w:val="left"/>
      <w:pPr>
        <w:ind w:left="5760" w:hanging="360"/>
      </w:pPr>
      <w:rPr>
        <w:rFonts w:ascii="Courier New" w:hAnsi="Courier New" w:hint="default"/>
      </w:rPr>
    </w:lvl>
    <w:lvl w:ilvl="8" w:tplc="43F21802">
      <w:start w:val="1"/>
      <w:numFmt w:val="bullet"/>
      <w:lvlText w:val=""/>
      <w:lvlJc w:val="left"/>
      <w:pPr>
        <w:ind w:left="6480" w:hanging="360"/>
      </w:pPr>
      <w:rPr>
        <w:rFonts w:ascii="Wingdings" w:hAnsi="Wingdings" w:hint="default"/>
      </w:rPr>
    </w:lvl>
  </w:abstractNum>
  <w:abstractNum w:abstractNumId="22" w15:restartNumberingAfterBreak="0">
    <w:nsid w:val="6DF0514A"/>
    <w:multiLevelType w:val="hybridMultilevel"/>
    <w:tmpl w:val="956A7118"/>
    <w:lvl w:ilvl="0" w:tplc="443E5104">
      <w:start w:val="1"/>
      <w:numFmt w:val="bullet"/>
      <w:lvlText w:val=""/>
      <w:lvlJc w:val="left"/>
      <w:pPr>
        <w:ind w:left="720" w:hanging="360"/>
      </w:pPr>
      <w:rPr>
        <w:rFonts w:ascii="Symbol" w:hAnsi="Symbol" w:hint="default"/>
      </w:rPr>
    </w:lvl>
    <w:lvl w:ilvl="1" w:tplc="68564028">
      <w:start w:val="1"/>
      <w:numFmt w:val="bullet"/>
      <w:lvlText w:val="o"/>
      <w:lvlJc w:val="left"/>
      <w:pPr>
        <w:ind w:left="1440" w:hanging="360"/>
      </w:pPr>
      <w:rPr>
        <w:rFonts w:ascii="Courier New" w:hAnsi="Courier New" w:hint="default"/>
      </w:rPr>
    </w:lvl>
    <w:lvl w:ilvl="2" w:tplc="C1845AAA">
      <w:start w:val="1"/>
      <w:numFmt w:val="bullet"/>
      <w:lvlText w:val=""/>
      <w:lvlJc w:val="left"/>
      <w:pPr>
        <w:ind w:left="2160" w:hanging="360"/>
      </w:pPr>
      <w:rPr>
        <w:rFonts w:ascii="Wingdings" w:hAnsi="Wingdings" w:hint="default"/>
      </w:rPr>
    </w:lvl>
    <w:lvl w:ilvl="3" w:tplc="81761FCC">
      <w:start w:val="1"/>
      <w:numFmt w:val="bullet"/>
      <w:lvlText w:val=""/>
      <w:lvlJc w:val="left"/>
      <w:pPr>
        <w:ind w:left="2880" w:hanging="360"/>
      </w:pPr>
      <w:rPr>
        <w:rFonts w:ascii="Symbol" w:hAnsi="Symbol" w:hint="default"/>
      </w:rPr>
    </w:lvl>
    <w:lvl w:ilvl="4" w:tplc="2624B064">
      <w:start w:val="1"/>
      <w:numFmt w:val="bullet"/>
      <w:lvlText w:val="o"/>
      <w:lvlJc w:val="left"/>
      <w:pPr>
        <w:ind w:left="3600" w:hanging="360"/>
      </w:pPr>
      <w:rPr>
        <w:rFonts w:ascii="Courier New" w:hAnsi="Courier New" w:hint="default"/>
      </w:rPr>
    </w:lvl>
    <w:lvl w:ilvl="5" w:tplc="5C5A5760">
      <w:start w:val="1"/>
      <w:numFmt w:val="bullet"/>
      <w:lvlText w:val=""/>
      <w:lvlJc w:val="left"/>
      <w:pPr>
        <w:ind w:left="4320" w:hanging="360"/>
      </w:pPr>
      <w:rPr>
        <w:rFonts w:ascii="Wingdings" w:hAnsi="Wingdings" w:hint="default"/>
      </w:rPr>
    </w:lvl>
    <w:lvl w:ilvl="6" w:tplc="722C92A8">
      <w:start w:val="1"/>
      <w:numFmt w:val="bullet"/>
      <w:lvlText w:val=""/>
      <w:lvlJc w:val="left"/>
      <w:pPr>
        <w:ind w:left="5040" w:hanging="360"/>
      </w:pPr>
      <w:rPr>
        <w:rFonts w:ascii="Symbol" w:hAnsi="Symbol" w:hint="default"/>
      </w:rPr>
    </w:lvl>
    <w:lvl w:ilvl="7" w:tplc="A10A9ACA">
      <w:start w:val="1"/>
      <w:numFmt w:val="bullet"/>
      <w:lvlText w:val="o"/>
      <w:lvlJc w:val="left"/>
      <w:pPr>
        <w:ind w:left="5760" w:hanging="360"/>
      </w:pPr>
      <w:rPr>
        <w:rFonts w:ascii="Courier New" w:hAnsi="Courier New" w:hint="default"/>
      </w:rPr>
    </w:lvl>
    <w:lvl w:ilvl="8" w:tplc="CE145AA2">
      <w:start w:val="1"/>
      <w:numFmt w:val="bullet"/>
      <w:lvlText w:val=""/>
      <w:lvlJc w:val="left"/>
      <w:pPr>
        <w:ind w:left="6480" w:hanging="360"/>
      </w:pPr>
      <w:rPr>
        <w:rFonts w:ascii="Wingdings" w:hAnsi="Wingdings" w:hint="default"/>
      </w:rPr>
    </w:lvl>
  </w:abstractNum>
  <w:abstractNum w:abstractNumId="23" w15:restartNumberingAfterBreak="0">
    <w:nsid w:val="74037916"/>
    <w:multiLevelType w:val="hybridMultilevel"/>
    <w:tmpl w:val="355A11FE"/>
    <w:lvl w:ilvl="0" w:tplc="8C4EEEF0">
      <w:start w:val="1"/>
      <w:numFmt w:val="bullet"/>
      <w:lvlText w:val=""/>
      <w:lvlJc w:val="left"/>
      <w:pPr>
        <w:ind w:left="720" w:hanging="360"/>
      </w:pPr>
      <w:rPr>
        <w:rFonts w:ascii="Symbol" w:hAnsi="Symbol" w:hint="default"/>
      </w:rPr>
    </w:lvl>
    <w:lvl w:ilvl="1" w:tplc="F692F916">
      <w:start w:val="1"/>
      <w:numFmt w:val="bullet"/>
      <w:lvlText w:val="o"/>
      <w:lvlJc w:val="left"/>
      <w:pPr>
        <w:ind w:left="1440" w:hanging="360"/>
      </w:pPr>
      <w:rPr>
        <w:rFonts w:ascii="Courier New" w:hAnsi="Courier New" w:hint="default"/>
      </w:rPr>
    </w:lvl>
    <w:lvl w:ilvl="2" w:tplc="633A1F0E">
      <w:start w:val="1"/>
      <w:numFmt w:val="bullet"/>
      <w:lvlText w:val=""/>
      <w:lvlJc w:val="left"/>
      <w:pPr>
        <w:ind w:left="2160" w:hanging="360"/>
      </w:pPr>
      <w:rPr>
        <w:rFonts w:ascii="Wingdings" w:hAnsi="Wingdings" w:hint="default"/>
      </w:rPr>
    </w:lvl>
    <w:lvl w:ilvl="3" w:tplc="9DE01A08">
      <w:start w:val="1"/>
      <w:numFmt w:val="bullet"/>
      <w:lvlText w:val=""/>
      <w:lvlJc w:val="left"/>
      <w:pPr>
        <w:ind w:left="2880" w:hanging="360"/>
      </w:pPr>
      <w:rPr>
        <w:rFonts w:ascii="Symbol" w:hAnsi="Symbol" w:hint="default"/>
      </w:rPr>
    </w:lvl>
    <w:lvl w:ilvl="4" w:tplc="00ECA816">
      <w:start w:val="1"/>
      <w:numFmt w:val="bullet"/>
      <w:lvlText w:val="o"/>
      <w:lvlJc w:val="left"/>
      <w:pPr>
        <w:ind w:left="3600" w:hanging="360"/>
      </w:pPr>
      <w:rPr>
        <w:rFonts w:ascii="Courier New" w:hAnsi="Courier New" w:hint="default"/>
      </w:rPr>
    </w:lvl>
    <w:lvl w:ilvl="5" w:tplc="EC0E61D2">
      <w:start w:val="1"/>
      <w:numFmt w:val="bullet"/>
      <w:lvlText w:val=""/>
      <w:lvlJc w:val="left"/>
      <w:pPr>
        <w:ind w:left="4320" w:hanging="360"/>
      </w:pPr>
      <w:rPr>
        <w:rFonts w:ascii="Wingdings" w:hAnsi="Wingdings" w:hint="default"/>
      </w:rPr>
    </w:lvl>
    <w:lvl w:ilvl="6" w:tplc="17C64AAE">
      <w:start w:val="1"/>
      <w:numFmt w:val="bullet"/>
      <w:lvlText w:val=""/>
      <w:lvlJc w:val="left"/>
      <w:pPr>
        <w:ind w:left="5040" w:hanging="360"/>
      </w:pPr>
      <w:rPr>
        <w:rFonts w:ascii="Symbol" w:hAnsi="Symbol" w:hint="default"/>
      </w:rPr>
    </w:lvl>
    <w:lvl w:ilvl="7" w:tplc="726068A8">
      <w:start w:val="1"/>
      <w:numFmt w:val="bullet"/>
      <w:lvlText w:val="o"/>
      <w:lvlJc w:val="left"/>
      <w:pPr>
        <w:ind w:left="5760" w:hanging="360"/>
      </w:pPr>
      <w:rPr>
        <w:rFonts w:ascii="Courier New" w:hAnsi="Courier New" w:hint="default"/>
      </w:rPr>
    </w:lvl>
    <w:lvl w:ilvl="8" w:tplc="4B845E10">
      <w:start w:val="1"/>
      <w:numFmt w:val="bullet"/>
      <w:lvlText w:val=""/>
      <w:lvlJc w:val="left"/>
      <w:pPr>
        <w:ind w:left="6480" w:hanging="360"/>
      </w:pPr>
      <w:rPr>
        <w:rFonts w:ascii="Wingdings" w:hAnsi="Wingdings" w:hint="default"/>
      </w:rPr>
    </w:lvl>
  </w:abstractNum>
  <w:abstractNum w:abstractNumId="24" w15:restartNumberingAfterBreak="0">
    <w:nsid w:val="740B1330"/>
    <w:multiLevelType w:val="hybridMultilevel"/>
    <w:tmpl w:val="922ABFE6"/>
    <w:lvl w:ilvl="0" w:tplc="674082DE">
      <w:start w:val="1"/>
      <w:numFmt w:val="bullet"/>
      <w:lvlText w:val=""/>
      <w:lvlJc w:val="left"/>
      <w:pPr>
        <w:ind w:left="720" w:hanging="360"/>
      </w:pPr>
      <w:rPr>
        <w:rFonts w:ascii="Symbol" w:hAnsi="Symbol" w:hint="default"/>
      </w:rPr>
    </w:lvl>
    <w:lvl w:ilvl="1" w:tplc="EEA0FDDE">
      <w:start w:val="1"/>
      <w:numFmt w:val="bullet"/>
      <w:lvlText w:val="o"/>
      <w:lvlJc w:val="left"/>
      <w:pPr>
        <w:ind w:left="1440" w:hanging="360"/>
      </w:pPr>
      <w:rPr>
        <w:rFonts w:ascii="Courier New" w:hAnsi="Courier New" w:hint="default"/>
      </w:rPr>
    </w:lvl>
    <w:lvl w:ilvl="2" w:tplc="FAB8F162">
      <w:start w:val="1"/>
      <w:numFmt w:val="bullet"/>
      <w:lvlText w:val=""/>
      <w:lvlJc w:val="left"/>
      <w:pPr>
        <w:ind w:left="2160" w:hanging="360"/>
      </w:pPr>
      <w:rPr>
        <w:rFonts w:ascii="Wingdings" w:hAnsi="Wingdings" w:hint="default"/>
      </w:rPr>
    </w:lvl>
    <w:lvl w:ilvl="3" w:tplc="E878CA60">
      <w:start w:val="1"/>
      <w:numFmt w:val="bullet"/>
      <w:lvlText w:val=""/>
      <w:lvlJc w:val="left"/>
      <w:pPr>
        <w:ind w:left="2880" w:hanging="360"/>
      </w:pPr>
      <w:rPr>
        <w:rFonts w:ascii="Symbol" w:hAnsi="Symbol" w:hint="default"/>
      </w:rPr>
    </w:lvl>
    <w:lvl w:ilvl="4" w:tplc="52CCCE58">
      <w:start w:val="1"/>
      <w:numFmt w:val="bullet"/>
      <w:lvlText w:val="o"/>
      <w:lvlJc w:val="left"/>
      <w:pPr>
        <w:ind w:left="3600" w:hanging="360"/>
      </w:pPr>
      <w:rPr>
        <w:rFonts w:ascii="Courier New" w:hAnsi="Courier New" w:hint="default"/>
      </w:rPr>
    </w:lvl>
    <w:lvl w:ilvl="5" w:tplc="A36263E0">
      <w:start w:val="1"/>
      <w:numFmt w:val="bullet"/>
      <w:lvlText w:val=""/>
      <w:lvlJc w:val="left"/>
      <w:pPr>
        <w:ind w:left="4320" w:hanging="360"/>
      </w:pPr>
      <w:rPr>
        <w:rFonts w:ascii="Wingdings" w:hAnsi="Wingdings" w:hint="default"/>
      </w:rPr>
    </w:lvl>
    <w:lvl w:ilvl="6" w:tplc="1A8277BA">
      <w:start w:val="1"/>
      <w:numFmt w:val="bullet"/>
      <w:lvlText w:val=""/>
      <w:lvlJc w:val="left"/>
      <w:pPr>
        <w:ind w:left="5040" w:hanging="360"/>
      </w:pPr>
      <w:rPr>
        <w:rFonts w:ascii="Symbol" w:hAnsi="Symbol" w:hint="default"/>
      </w:rPr>
    </w:lvl>
    <w:lvl w:ilvl="7" w:tplc="9C9217C2">
      <w:start w:val="1"/>
      <w:numFmt w:val="bullet"/>
      <w:lvlText w:val="o"/>
      <w:lvlJc w:val="left"/>
      <w:pPr>
        <w:ind w:left="5760" w:hanging="360"/>
      </w:pPr>
      <w:rPr>
        <w:rFonts w:ascii="Courier New" w:hAnsi="Courier New" w:hint="default"/>
      </w:rPr>
    </w:lvl>
    <w:lvl w:ilvl="8" w:tplc="E9C01FBC">
      <w:start w:val="1"/>
      <w:numFmt w:val="bullet"/>
      <w:lvlText w:val=""/>
      <w:lvlJc w:val="left"/>
      <w:pPr>
        <w:ind w:left="6480" w:hanging="360"/>
      </w:pPr>
      <w:rPr>
        <w:rFonts w:ascii="Wingdings" w:hAnsi="Wingdings" w:hint="default"/>
      </w:rPr>
    </w:lvl>
  </w:abstractNum>
  <w:abstractNum w:abstractNumId="25" w15:restartNumberingAfterBreak="0">
    <w:nsid w:val="7449694D"/>
    <w:multiLevelType w:val="hybridMultilevel"/>
    <w:tmpl w:val="E236DA6C"/>
    <w:lvl w:ilvl="0" w:tplc="0686AC7A">
      <w:start w:val="1"/>
      <w:numFmt w:val="bullet"/>
      <w:lvlText w:val=""/>
      <w:lvlJc w:val="left"/>
      <w:pPr>
        <w:ind w:left="720" w:hanging="360"/>
      </w:pPr>
      <w:rPr>
        <w:rFonts w:ascii="Symbol" w:hAnsi="Symbol" w:hint="default"/>
      </w:rPr>
    </w:lvl>
    <w:lvl w:ilvl="1" w:tplc="7400A446">
      <w:start w:val="1"/>
      <w:numFmt w:val="bullet"/>
      <w:lvlText w:val="o"/>
      <w:lvlJc w:val="left"/>
      <w:pPr>
        <w:ind w:left="1440" w:hanging="360"/>
      </w:pPr>
      <w:rPr>
        <w:rFonts w:ascii="Courier New" w:hAnsi="Courier New" w:hint="default"/>
      </w:rPr>
    </w:lvl>
    <w:lvl w:ilvl="2" w:tplc="7EC4B332">
      <w:start w:val="1"/>
      <w:numFmt w:val="bullet"/>
      <w:lvlText w:val=""/>
      <w:lvlJc w:val="left"/>
      <w:pPr>
        <w:ind w:left="2160" w:hanging="360"/>
      </w:pPr>
      <w:rPr>
        <w:rFonts w:ascii="Wingdings" w:hAnsi="Wingdings" w:hint="default"/>
      </w:rPr>
    </w:lvl>
    <w:lvl w:ilvl="3" w:tplc="22BC0646">
      <w:start w:val="1"/>
      <w:numFmt w:val="bullet"/>
      <w:lvlText w:val=""/>
      <w:lvlJc w:val="left"/>
      <w:pPr>
        <w:ind w:left="2880" w:hanging="360"/>
      </w:pPr>
      <w:rPr>
        <w:rFonts w:ascii="Symbol" w:hAnsi="Symbol" w:hint="default"/>
      </w:rPr>
    </w:lvl>
    <w:lvl w:ilvl="4" w:tplc="EAA8C69E">
      <w:start w:val="1"/>
      <w:numFmt w:val="bullet"/>
      <w:lvlText w:val="o"/>
      <w:lvlJc w:val="left"/>
      <w:pPr>
        <w:ind w:left="3600" w:hanging="360"/>
      </w:pPr>
      <w:rPr>
        <w:rFonts w:ascii="Courier New" w:hAnsi="Courier New" w:hint="default"/>
      </w:rPr>
    </w:lvl>
    <w:lvl w:ilvl="5" w:tplc="414C776A">
      <w:start w:val="1"/>
      <w:numFmt w:val="bullet"/>
      <w:lvlText w:val=""/>
      <w:lvlJc w:val="left"/>
      <w:pPr>
        <w:ind w:left="4320" w:hanging="360"/>
      </w:pPr>
      <w:rPr>
        <w:rFonts w:ascii="Wingdings" w:hAnsi="Wingdings" w:hint="default"/>
      </w:rPr>
    </w:lvl>
    <w:lvl w:ilvl="6" w:tplc="C01A436C">
      <w:start w:val="1"/>
      <w:numFmt w:val="bullet"/>
      <w:lvlText w:val=""/>
      <w:lvlJc w:val="left"/>
      <w:pPr>
        <w:ind w:left="5040" w:hanging="360"/>
      </w:pPr>
      <w:rPr>
        <w:rFonts w:ascii="Symbol" w:hAnsi="Symbol" w:hint="default"/>
      </w:rPr>
    </w:lvl>
    <w:lvl w:ilvl="7" w:tplc="D96A73DA">
      <w:start w:val="1"/>
      <w:numFmt w:val="bullet"/>
      <w:lvlText w:val="o"/>
      <w:lvlJc w:val="left"/>
      <w:pPr>
        <w:ind w:left="5760" w:hanging="360"/>
      </w:pPr>
      <w:rPr>
        <w:rFonts w:ascii="Courier New" w:hAnsi="Courier New" w:hint="default"/>
      </w:rPr>
    </w:lvl>
    <w:lvl w:ilvl="8" w:tplc="037854EC">
      <w:start w:val="1"/>
      <w:numFmt w:val="bullet"/>
      <w:lvlText w:val=""/>
      <w:lvlJc w:val="left"/>
      <w:pPr>
        <w:ind w:left="6480" w:hanging="360"/>
      </w:pPr>
      <w:rPr>
        <w:rFonts w:ascii="Wingdings" w:hAnsi="Wingdings" w:hint="default"/>
      </w:rPr>
    </w:lvl>
  </w:abstractNum>
  <w:abstractNum w:abstractNumId="26" w15:restartNumberingAfterBreak="0">
    <w:nsid w:val="745D625B"/>
    <w:multiLevelType w:val="hybridMultilevel"/>
    <w:tmpl w:val="0A98E67E"/>
    <w:lvl w:ilvl="0" w:tplc="2822FC10">
      <w:start w:val="1"/>
      <w:numFmt w:val="bullet"/>
      <w:lvlText w:val=""/>
      <w:lvlJc w:val="left"/>
      <w:pPr>
        <w:ind w:left="720" w:hanging="360"/>
      </w:pPr>
      <w:rPr>
        <w:rFonts w:ascii="Symbol" w:hAnsi="Symbol" w:hint="default"/>
      </w:rPr>
    </w:lvl>
    <w:lvl w:ilvl="1" w:tplc="74684BFC">
      <w:start w:val="1"/>
      <w:numFmt w:val="bullet"/>
      <w:lvlText w:val="o"/>
      <w:lvlJc w:val="left"/>
      <w:pPr>
        <w:ind w:left="1440" w:hanging="360"/>
      </w:pPr>
      <w:rPr>
        <w:rFonts w:ascii="Courier New" w:hAnsi="Courier New" w:hint="default"/>
      </w:rPr>
    </w:lvl>
    <w:lvl w:ilvl="2" w:tplc="9462E656">
      <w:start w:val="1"/>
      <w:numFmt w:val="bullet"/>
      <w:lvlText w:val=""/>
      <w:lvlJc w:val="left"/>
      <w:pPr>
        <w:ind w:left="2160" w:hanging="360"/>
      </w:pPr>
      <w:rPr>
        <w:rFonts w:ascii="Wingdings" w:hAnsi="Wingdings" w:hint="default"/>
      </w:rPr>
    </w:lvl>
    <w:lvl w:ilvl="3" w:tplc="063A50EA">
      <w:start w:val="1"/>
      <w:numFmt w:val="bullet"/>
      <w:lvlText w:val=""/>
      <w:lvlJc w:val="left"/>
      <w:pPr>
        <w:ind w:left="2880" w:hanging="360"/>
      </w:pPr>
      <w:rPr>
        <w:rFonts w:ascii="Symbol" w:hAnsi="Symbol" w:hint="default"/>
      </w:rPr>
    </w:lvl>
    <w:lvl w:ilvl="4" w:tplc="7828010C">
      <w:start w:val="1"/>
      <w:numFmt w:val="bullet"/>
      <w:lvlText w:val="o"/>
      <w:lvlJc w:val="left"/>
      <w:pPr>
        <w:ind w:left="3600" w:hanging="360"/>
      </w:pPr>
      <w:rPr>
        <w:rFonts w:ascii="Courier New" w:hAnsi="Courier New" w:hint="default"/>
      </w:rPr>
    </w:lvl>
    <w:lvl w:ilvl="5" w:tplc="9446A558">
      <w:start w:val="1"/>
      <w:numFmt w:val="bullet"/>
      <w:lvlText w:val=""/>
      <w:lvlJc w:val="left"/>
      <w:pPr>
        <w:ind w:left="4320" w:hanging="360"/>
      </w:pPr>
      <w:rPr>
        <w:rFonts w:ascii="Wingdings" w:hAnsi="Wingdings" w:hint="default"/>
      </w:rPr>
    </w:lvl>
    <w:lvl w:ilvl="6" w:tplc="9892C7C6">
      <w:start w:val="1"/>
      <w:numFmt w:val="bullet"/>
      <w:lvlText w:val=""/>
      <w:lvlJc w:val="left"/>
      <w:pPr>
        <w:ind w:left="5040" w:hanging="360"/>
      </w:pPr>
      <w:rPr>
        <w:rFonts w:ascii="Symbol" w:hAnsi="Symbol" w:hint="default"/>
      </w:rPr>
    </w:lvl>
    <w:lvl w:ilvl="7" w:tplc="B588B472">
      <w:start w:val="1"/>
      <w:numFmt w:val="bullet"/>
      <w:lvlText w:val="o"/>
      <w:lvlJc w:val="left"/>
      <w:pPr>
        <w:ind w:left="5760" w:hanging="360"/>
      </w:pPr>
      <w:rPr>
        <w:rFonts w:ascii="Courier New" w:hAnsi="Courier New" w:hint="default"/>
      </w:rPr>
    </w:lvl>
    <w:lvl w:ilvl="8" w:tplc="158269C4">
      <w:start w:val="1"/>
      <w:numFmt w:val="bullet"/>
      <w:lvlText w:val=""/>
      <w:lvlJc w:val="left"/>
      <w:pPr>
        <w:ind w:left="6480" w:hanging="360"/>
      </w:pPr>
      <w:rPr>
        <w:rFonts w:ascii="Wingdings" w:hAnsi="Wingdings" w:hint="default"/>
      </w:rPr>
    </w:lvl>
  </w:abstractNum>
  <w:abstractNum w:abstractNumId="27" w15:restartNumberingAfterBreak="0">
    <w:nsid w:val="77524A88"/>
    <w:multiLevelType w:val="hybridMultilevel"/>
    <w:tmpl w:val="F18E6304"/>
    <w:lvl w:ilvl="0" w:tplc="09404310">
      <w:start w:val="1"/>
      <w:numFmt w:val="bullet"/>
      <w:lvlText w:val=""/>
      <w:lvlJc w:val="left"/>
      <w:pPr>
        <w:ind w:left="720" w:hanging="360"/>
      </w:pPr>
      <w:rPr>
        <w:rFonts w:ascii="Symbol" w:hAnsi="Symbol" w:hint="default"/>
      </w:rPr>
    </w:lvl>
    <w:lvl w:ilvl="1" w:tplc="4E965A94">
      <w:start w:val="1"/>
      <w:numFmt w:val="bullet"/>
      <w:lvlText w:val="o"/>
      <w:lvlJc w:val="left"/>
      <w:pPr>
        <w:ind w:left="1440" w:hanging="360"/>
      </w:pPr>
      <w:rPr>
        <w:rFonts w:ascii="Courier New" w:hAnsi="Courier New" w:hint="default"/>
      </w:rPr>
    </w:lvl>
    <w:lvl w:ilvl="2" w:tplc="6DAA9A6A">
      <w:start w:val="1"/>
      <w:numFmt w:val="bullet"/>
      <w:lvlText w:val=""/>
      <w:lvlJc w:val="left"/>
      <w:pPr>
        <w:ind w:left="2160" w:hanging="360"/>
      </w:pPr>
      <w:rPr>
        <w:rFonts w:ascii="Wingdings" w:hAnsi="Wingdings" w:hint="default"/>
      </w:rPr>
    </w:lvl>
    <w:lvl w:ilvl="3" w:tplc="5A9C8414">
      <w:start w:val="1"/>
      <w:numFmt w:val="bullet"/>
      <w:lvlText w:val=""/>
      <w:lvlJc w:val="left"/>
      <w:pPr>
        <w:ind w:left="2880" w:hanging="360"/>
      </w:pPr>
      <w:rPr>
        <w:rFonts w:ascii="Symbol" w:hAnsi="Symbol" w:hint="default"/>
      </w:rPr>
    </w:lvl>
    <w:lvl w:ilvl="4" w:tplc="698ECA12">
      <w:start w:val="1"/>
      <w:numFmt w:val="bullet"/>
      <w:lvlText w:val="o"/>
      <w:lvlJc w:val="left"/>
      <w:pPr>
        <w:ind w:left="3600" w:hanging="360"/>
      </w:pPr>
      <w:rPr>
        <w:rFonts w:ascii="Courier New" w:hAnsi="Courier New" w:hint="default"/>
      </w:rPr>
    </w:lvl>
    <w:lvl w:ilvl="5" w:tplc="B9D25608">
      <w:start w:val="1"/>
      <w:numFmt w:val="bullet"/>
      <w:lvlText w:val=""/>
      <w:lvlJc w:val="left"/>
      <w:pPr>
        <w:ind w:left="4320" w:hanging="360"/>
      </w:pPr>
      <w:rPr>
        <w:rFonts w:ascii="Wingdings" w:hAnsi="Wingdings" w:hint="default"/>
      </w:rPr>
    </w:lvl>
    <w:lvl w:ilvl="6" w:tplc="D874662E">
      <w:start w:val="1"/>
      <w:numFmt w:val="bullet"/>
      <w:lvlText w:val=""/>
      <w:lvlJc w:val="left"/>
      <w:pPr>
        <w:ind w:left="5040" w:hanging="360"/>
      </w:pPr>
      <w:rPr>
        <w:rFonts w:ascii="Symbol" w:hAnsi="Symbol" w:hint="default"/>
      </w:rPr>
    </w:lvl>
    <w:lvl w:ilvl="7" w:tplc="6A6C25C8">
      <w:start w:val="1"/>
      <w:numFmt w:val="bullet"/>
      <w:lvlText w:val="o"/>
      <w:lvlJc w:val="left"/>
      <w:pPr>
        <w:ind w:left="5760" w:hanging="360"/>
      </w:pPr>
      <w:rPr>
        <w:rFonts w:ascii="Courier New" w:hAnsi="Courier New" w:hint="default"/>
      </w:rPr>
    </w:lvl>
    <w:lvl w:ilvl="8" w:tplc="DD14EFBC">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5"/>
  </w:num>
  <w:num w:numId="4">
    <w:abstractNumId w:val="6"/>
  </w:num>
  <w:num w:numId="5">
    <w:abstractNumId w:val="17"/>
  </w:num>
  <w:num w:numId="6">
    <w:abstractNumId w:val="21"/>
  </w:num>
  <w:num w:numId="7">
    <w:abstractNumId w:val="14"/>
  </w:num>
  <w:num w:numId="8">
    <w:abstractNumId w:val="0"/>
  </w:num>
  <w:num w:numId="9">
    <w:abstractNumId w:val="10"/>
  </w:num>
  <w:num w:numId="10">
    <w:abstractNumId w:val="24"/>
  </w:num>
  <w:num w:numId="11">
    <w:abstractNumId w:val="23"/>
  </w:num>
  <w:num w:numId="12">
    <w:abstractNumId w:val="2"/>
  </w:num>
  <w:num w:numId="13">
    <w:abstractNumId w:val="12"/>
  </w:num>
  <w:num w:numId="14">
    <w:abstractNumId w:val="7"/>
  </w:num>
  <w:num w:numId="15">
    <w:abstractNumId w:val="8"/>
  </w:num>
  <w:num w:numId="16">
    <w:abstractNumId w:val="26"/>
  </w:num>
  <w:num w:numId="17">
    <w:abstractNumId w:val="4"/>
  </w:num>
  <w:num w:numId="18">
    <w:abstractNumId w:val="19"/>
  </w:num>
  <w:num w:numId="19">
    <w:abstractNumId w:val="20"/>
  </w:num>
  <w:num w:numId="20">
    <w:abstractNumId w:val="18"/>
  </w:num>
  <w:num w:numId="21">
    <w:abstractNumId w:val="22"/>
  </w:num>
  <w:num w:numId="22">
    <w:abstractNumId w:val="11"/>
  </w:num>
  <w:num w:numId="23">
    <w:abstractNumId w:val="15"/>
  </w:num>
  <w:num w:numId="24">
    <w:abstractNumId w:val="3"/>
  </w:num>
  <w:num w:numId="25">
    <w:abstractNumId w:val="16"/>
  </w:num>
  <w:num w:numId="26">
    <w:abstractNumId w:val="1"/>
  </w:num>
  <w:num w:numId="27">
    <w:abstractNumId w:val="1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617B63"/>
    <w:rsid w:val="00C4649D"/>
    <w:rsid w:val="00CF5D2D"/>
    <w:rsid w:val="00E1767B"/>
    <w:rsid w:val="00E64A4D"/>
    <w:rsid w:val="09310F04"/>
    <w:rsid w:val="0DEA72CE"/>
    <w:rsid w:val="1A6DA53E"/>
    <w:rsid w:val="1E379DF5"/>
    <w:rsid w:val="1F1D258C"/>
    <w:rsid w:val="20DF7B34"/>
    <w:rsid w:val="2636244B"/>
    <w:rsid w:val="28BDCD5C"/>
    <w:rsid w:val="39CE2BB5"/>
    <w:rsid w:val="3B7D8E23"/>
    <w:rsid w:val="423CB7E3"/>
    <w:rsid w:val="4330A4C9"/>
    <w:rsid w:val="4978BD64"/>
    <w:rsid w:val="54B854B0"/>
    <w:rsid w:val="58D013F1"/>
    <w:rsid w:val="68A285A4"/>
    <w:rsid w:val="6C2509BC"/>
    <w:rsid w:val="6EA9B102"/>
    <w:rsid w:val="6F0106DD"/>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E479D89-79BE-4394-84F9-F8F38004869C}"/>
</file>

<file path=customXml/itemProps2.xml><?xml version="1.0" encoding="utf-8"?>
<ds:datastoreItem xmlns:ds="http://schemas.openxmlformats.org/officeDocument/2006/customXml" ds:itemID="{FCCB207B-4934-4E66-85FB-80EB73293E57}"/>
</file>

<file path=customXml/itemProps3.xml><?xml version="1.0" encoding="utf-8"?>
<ds:datastoreItem xmlns:ds="http://schemas.openxmlformats.org/officeDocument/2006/customXml" ds:itemID="{11EAEB24-2B5B-4BB9-885E-BD7839E053BE}"/>
</file>

<file path=docProps/app.xml><?xml version="1.0" encoding="utf-8"?>
<Properties xmlns="http://schemas.openxmlformats.org/officeDocument/2006/extended-properties" xmlns:vt="http://schemas.openxmlformats.org/officeDocument/2006/docPropsVTypes">
  <Template>Normal.dotm</Template>
  <TotalTime>0</TotalTime>
  <Pages>1</Pages>
  <Words>1124</Words>
  <Characters>6070</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σε έργα Πολιτισμού στα Γρεβενά</dc:title>
  <dc:subject/>
  <dc:creator>Αικατερίνη Παντελίδη</dc:creator>
  <cp:keywords/>
  <dc:description/>
  <cp:lastModifiedBy>Γεωργία Μπούμη</cp:lastModifiedBy>
  <cp:revision>3</cp:revision>
  <dcterms:created xsi:type="dcterms:W3CDTF">2021-08-25T15:56:00Z</dcterms:created>
  <dcterms:modified xsi:type="dcterms:W3CDTF">2021-08-25T15:56:00Z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